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B9D38A" w14:textId="77777777" w:rsidR="00232F8A" w:rsidRPr="00872FC7" w:rsidRDefault="00232F8A" w:rsidP="00872FC7">
      <w:pPr>
        <w:spacing w:line="300" w:lineRule="auto"/>
        <w:jc w:val="right"/>
        <w:rPr>
          <w:b/>
          <w:bCs/>
          <w:sz w:val="22"/>
          <w:szCs w:val="22"/>
          <w:lang w:val="pl-PL" w:eastAsia="pl-PL"/>
        </w:rPr>
      </w:pPr>
      <w:r w:rsidRPr="00872FC7">
        <w:rPr>
          <w:b/>
          <w:bCs/>
          <w:sz w:val="22"/>
          <w:szCs w:val="22"/>
          <w:lang w:val="pl-PL" w:eastAsia="pl-PL"/>
        </w:rPr>
        <w:t>Część II SWZ –Wzór umowy</w:t>
      </w:r>
    </w:p>
    <w:p w14:paraId="5FC194AD" w14:textId="77777777" w:rsidR="00232F8A" w:rsidRPr="00872FC7" w:rsidRDefault="00232F8A" w:rsidP="00872FC7">
      <w:pPr>
        <w:spacing w:line="300" w:lineRule="auto"/>
        <w:rPr>
          <w:b/>
          <w:bCs/>
          <w:sz w:val="22"/>
          <w:szCs w:val="22"/>
          <w:lang w:val="pl-PL" w:eastAsia="pl-PL"/>
        </w:rPr>
      </w:pPr>
    </w:p>
    <w:p w14:paraId="2B1C7D49" w14:textId="3E222AAA" w:rsidR="00232F8A" w:rsidRPr="00872FC7" w:rsidRDefault="00232F8A" w:rsidP="00872FC7">
      <w:pPr>
        <w:spacing w:line="300" w:lineRule="auto"/>
        <w:jc w:val="center"/>
        <w:rPr>
          <w:rFonts w:eastAsia="Calibri"/>
          <w:b/>
          <w:kern w:val="2"/>
          <w:sz w:val="22"/>
          <w:szCs w:val="22"/>
          <w:lang w:val="pl-PL"/>
          <w14:ligatures w14:val="standardContextual"/>
        </w:rPr>
      </w:pPr>
      <w:r w:rsidRPr="00872FC7">
        <w:rPr>
          <w:rFonts w:eastAsia="Calibri"/>
          <w:b/>
          <w:kern w:val="2"/>
          <w:sz w:val="22"/>
          <w:szCs w:val="22"/>
          <w:lang w:val="pl-PL"/>
          <w14:ligatures w14:val="standardContextual"/>
        </w:rPr>
        <w:t xml:space="preserve">UMOWA NR  </w:t>
      </w:r>
      <w:r w:rsidR="00796053" w:rsidRPr="00872FC7">
        <w:rPr>
          <w:rFonts w:eastAsia="Calibri"/>
          <w:b/>
          <w:kern w:val="2"/>
          <w:sz w:val="22"/>
          <w:szCs w:val="22"/>
          <w:lang w:val="pl-PL"/>
          <w14:ligatures w14:val="standardContextual"/>
        </w:rPr>
        <w:t>10</w:t>
      </w:r>
      <w:r w:rsidRPr="00872FC7">
        <w:rPr>
          <w:rFonts w:eastAsia="Calibri"/>
          <w:b/>
          <w:kern w:val="2"/>
          <w:sz w:val="22"/>
          <w:szCs w:val="22"/>
          <w:lang w:val="pl-PL"/>
          <w14:ligatures w14:val="standardContextual"/>
        </w:rPr>
        <w:t>/DZ/20</w:t>
      </w:r>
      <w:r w:rsidR="00594D13" w:rsidRPr="00872FC7">
        <w:rPr>
          <w:rFonts w:eastAsia="Calibri"/>
          <w:b/>
          <w:kern w:val="2"/>
          <w:sz w:val="22"/>
          <w:szCs w:val="22"/>
          <w:lang w:val="pl-PL"/>
          <w14:ligatures w14:val="standardContextual"/>
        </w:rPr>
        <w:t>26</w:t>
      </w:r>
    </w:p>
    <w:p w14:paraId="1A5D3BE8" w14:textId="77777777" w:rsidR="00232F8A" w:rsidRPr="00872FC7" w:rsidRDefault="00232F8A" w:rsidP="00872FC7">
      <w:pPr>
        <w:spacing w:line="300" w:lineRule="auto"/>
        <w:jc w:val="both"/>
        <w:rPr>
          <w:rFonts w:eastAsia="Calibri"/>
          <w:kern w:val="2"/>
          <w:sz w:val="22"/>
          <w:szCs w:val="22"/>
          <w:lang w:val="pl-PL"/>
          <w14:ligatures w14:val="standardContextual"/>
        </w:rPr>
      </w:pPr>
    </w:p>
    <w:p w14:paraId="5944BDEE" w14:textId="7EFF11DD" w:rsidR="00232F8A" w:rsidRPr="00872FC7" w:rsidRDefault="00232F8A" w:rsidP="00872FC7">
      <w:pPr>
        <w:spacing w:line="300" w:lineRule="auto"/>
        <w:jc w:val="both"/>
        <w:rPr>
          <w:bCs/>
          <w:sz w:val="22"/>
          <w:szCs w:val="22"/>
          <w:lang w:val="pl-PL"/>
        </w:rPr>
      </w:pPr>
      <w:r w:rsidRPr="00872FC7">
        <w:rPr>
          <w:bCs/>
          <w:sz w:val="22"/>
          <w:szCs w:val="22"/>
          <w:lang w:val="x-none"/>
        </w:rPr>
        <w:t>Zawarta pomiędzy:</w:t>
      </w:r>
      <w:r w:rsidRPr="00872FC7">
        <w:rPr>
          <w:bCs/>
          <w:sz w:val="22"/>
          <w:szCs w:val="22"/>
          <w:lang w:val="pl-PL"/>
        </w:rPr>
        <w:t xml:space="preserve"> </w:t>
      </w:r>
    </w:p>
    <w:p w14:paraId="49F73868" w14:textId="356E659B" w:rsidR="00232F8A" w:rsidRPr="00872FC7" w:rsidRDefault="00232F8A" w:rsidP="00872FC7">
      <w:pPr>
        <w:spacing w:line="300" w:lineRule="auto"/>
        <w:jc w:val="both"/>
        <w:rPr>
          <w:sz w:val="22"/>
          <w:szCs w:val="22"/>
          <w:lang w:val="x-none"/>
        </w:rPr>
      </w:pPr>
      <w:r w:rsidRPr="00872FC7">
        <w:rPr>
          <w:b/>
          <w:sz w:val="22"/>
          <w:szCs w:val="22"/>
          <w:lang w:val="x-none"/>
        </w:rPr>
        <w:t>Miejskim Przedsiębiorstwem Gospodarki Komunalnej – Krośnieński</w:t>
      </w:r>
      <w:r w:rsidRPr="00872FC7">
        <w:rPr>
          <w:b/>
          <w:sz w:val="22"/>
          <w:szCs w:val="22"/>
          <w:lang w:val="pl-PL"/>
        </w:rPr>
        <w:t>m</w:t>
      </w:r>
      <w:r w:rsidRPr="00872FC7">
        <w:rPr>
          <w:b/>
          <w:sz w:val="22"/>
          <w:szCs w:val="22"/>
          <w:lang w:val="x-none"/>
        </w:rPr>
        <w:t xml:space="preserve"> Holding</w:t>
      </w:r>
      <w:r w:rsidRPr="00872FC7">
        <w:rPr>
          <w:b/>
          <w:sz w:val="22"/>
          <w:szCs w:val="22"/>
          <w:lang w:val="pl-PL"/>
        </w:rPr>
        <w:t>iem</w:t>
      </w:r>
      <w:r w:rsidRPr="00872FC7">
        <w:rPr>
          <w:b/>
          <w:sz w:val="22"/>
          <w:szCs w:val="22"/>
          <w:lang w:val="x-none"/>
        </w:rPr>
        <w:t xml:space="preserve"> Komunalny</w:t>
      </w:r>
      <w:r w:rsidRPr="00872FC7">
        <w:rPr>
          <w:b/>
          <w:sz w:val="22"/>
          <w:szCs w:val="22"/>
          <w:lang w:val="pl-PL"/>
        </w:rPr>
        <w:t>m</w:t>
      </w:r>
      <w:r w:rsidRPr="00872FC7">
        <w:rPr>
          <w:b/>
          <w:sz w:val="22"/>
          <w:szCs w:val="22"/>
          <w:lang w:val="x-none"/>
        </w:rPr>
        <w:t xml:space="preserve"> Spółk</w:t>
      </w:r>
      <w:r w:rsidRPr="00872FC7">
        <w:rPr>
          <w:b/>
          <w:sz w:val="22"/>
          <w:szCs w:val="22"/>
          <w:lang w:val="pl-PL"/>
        </w:rPr>
        <w:t>ą</w:t>
      </w:r>
      <w:r w:rsidRPr="00872FC7">
        <w:rPr>
          <w:b/>
          <w:sz w:val="22"/>
          <w:szCs w:val="22"/>
          <w:lang w:val="x-none"/>
        </w:rPr>
        <w:t xml:space="preserve">  z ograniczoną odpowiedzialnością</w:t>
      </w:r>
      <w:r w:rsidRPr="00872FC7">
        <w:rPr>
          <w:sz w:val="22"/>
          <w:szCs w:val="22"/>
          <w:lang w:val="x-none"/>
        </w:rPr>
        <w:t xml:space="preserve">, z siedzibą: </w:t>
      </w:r>
      <w:r w:rsidRPr="00872FC7">
        <w:rPr>
          <w:sz w:val="22"/>
          <w:szCs w:val="22"/>
          <w:lang w:val="pl-PL"/>
        </w:rPr>
        <w:t xml:space="preserve"> </w:t>
      </w:r>
      <w:r w:rsidRPr="00872FC7">
        <w:rPr>
          <w:sz w:val="22"/>
          <w:szCs w:val="22"/>
          <w:lang w:val="x-none"/>
        </w:rPr>
        <w:t>ul. Fredry 12, 38-400 Krosno wpisanym do rejestru przedsiębiorców prowadzonego przez Sąd Rejonowy w Rzeszowie, XII Wydział Gospodarczy, pod numerem KRS 0000038218, o kapitale zakładowym w wysokości 1</w:t>
      </w:r>
      <w:r w:rsidRPr="00872FC7">
        <w:rPr>
          <w:sz w:val="22"/>
          <w:szCs w:val="22"/>
          <w:lang w:val="pl-PL"/>
        </w:rPr>
        <w:t>13</w:t>
      </w:r>
      <w:r w:rsidRPr="00872FC7">
        <w:rPr>
          <w:sz w:val="22"/>
          <w:szCs w:val="22"/>
          <w:lang w:val="x-none"/>
        </w:rPr>
        <w:t> </w:t>
      </w:r>
      <w:r w:rsidRPr="00872FC7">
        <w:rPr>
          <w:sz w:val="22"/>
          <w:szCs w:val="22"/>
          <w:lang w:val="pl-PL"/>
        </w:rPr>
        <w:t>979 500</w:t>
      </w:r>
      <w:r w:rsidRPr="00872FC7">
        <w:rPr>
          <w:sz w:val="22"/>
          <w:szCs w:val="22"/>
          <w:lang w:val="x-none"/>
        </w:rPr>
        <w:t xml:space="preserve"> zł, NIP-684-00-01-341</w:t>
      </w:r>
      <w:r w:rsidRPr="00872FC7">
        <w:rPr>
          <w:sz w:val="22"/>
          <w:szCs w:val="22"/>
          <w:lang w:val="pl-PL"/>
        </w:rPr>
        <w:t>, posiadającym status dużego przedsiębiorcy w rozumieniu przepisów Ustawy</w:t>
      </w:r>
      <w:r w:rsidR="00DF770C" w:rsidRPr="00872FC7">
        <w:rPr>
          <w:sz w:val="22"/>
          <w:szCs w:val="22"/>
          <w:lang w:val="pl-PL"/>
        </w:rPr>
        <w:t xml:space="preserve"> </w:t>
      </w:r>
      <w:r w:rsidRPr="00872FC7">
        <w:rPr>
          <w:sz w:val="22"/>
          <w:szCs w:val="22"/>
          <w:lang w:val="pl-PL"/>
        </w:rPr>
        <w:t>z</w:t>
      </w:r>
      <w:r w:rsidR="00DF770C" w:rsidRPr="00872FC7">
        <w:rPr>
          <w:sz w:val="22"/>
          <w:szCs w:val="22"/>
          <w:lang w:val="pl-PL"/>
        </w:rPr>
        <w:t> </w:t>
      </w:r>
      <w:r w:rsidRPr="00872FC7">
        <w:rPr>
          <w:sz w:val="22"/>
          <w:szCs w:val="22"/>
          <w:lang w:val="pl-PL"/>
        </w:rPr>
        <w:t>dnia 8 marca 2013 r. o przeciwdziałaniu nadmiernym opóźnieniom w transakcjach handlowych,</w:t>
      </w:r>
    </w:p>
    <w:p w14:paraId="1F0DB74F" w14:textId="77777777" w:rsidR="00232F8A" w:rsidRPr="00872FC7" w:rsidRDefault="00232F8A" w:rsidP="00872FC7">
      <w:pPr>
        <w:spacing w:line="300" w:lineRule="auto"/>
        <w:jc w:val="both"/>
        <w:rPr>
          <w:b/>
          <w:bCs/>
          <w:sz w:val="22"/>
          <w:szCs w:val="22"/>
          <w:lang w:val="pl-PL"/>
        </w:rPr>
      </w:pPr>
      <w:r w:rsidRPr="00872FC7">
        <w:rPr>
          <w:sz w:val="22"/>
          <w:szCs w:val="22"/>
          <w:lang w:val="x-none"/>
        </w:rPr>
        <w:t xml:space="preserve">zwanym w dalszej treści umowy </w:t>
      </w:r>
      <w:r w:rsidRPr="00872FC7">
        <w:rPr>
          <w:b/>
          <w:bCs/>
          <w:sz w:val="22"/>
          <w:szCs w:val="22"/>
          <w:lang w:val="x-none"/>
        </w:rPr>
        <w:t>„Zamawiającym”</w:t>
      </w:r>
    </w:p>
    <w:p w14:paraId="2C3BCE4A" w14:textId="6C3E0818" w:rsidR="00232F8A" w:rsidRPr="00872FC7" w:rsidRDefault="00232F8A" w:rsidP="00872FC7">
      <w:pPr>
        <w:spacing w:line="300" w:lineRule="auto"/>
        <w:jc w:val="both"/>
        <w:rPr>
          <w:sz w:val="22"/>
          <w:szCs w:val="22"/>
          <w:lang w:val="x-none"/>
        </w:rPr>
      </w:pPr>
      <w:r w:rsidRPr="00872FC7">
        <w:rPr>
          <w:sz w:val="22"/>
          <w:szCs w:val="22"/>
          <w:lang w:val="x-none"/>
        </w:rPr>
        <w:t xml:space="preserve"> reprezentowanym przez:</w:t>
      </w:r>
    </w:p>
    <w:p w14:paraId="0D65C4ED" w14:textId="77777777" w:rsidR="00232F8A" w:rsidRPr="00872FC7" w:rsidRDefault="00232F8A" w:rsidP="00872FC7">
      <w:pPr>
        <w:spacing w:line="300" w:lineRule="auto"/>
        <w:jc w:val="both"/>
        <w:rPr>
          <w:sz w:val="22"/>
          <w:szCs w:val="22"/>
          <w:lang w:val="x-none"/>
        </w:rPr>
      </w:pPr>
      <w:r w:rsidRPr="00872FC7">
        <w:rPr>
          <w:b/>
          <w:sz w:val="22"/>
          <w:szCs w:val="22"/>
          <w:lang w:val="x-none"/>
        </w:rPr>
        <w:t>1.</w:t>
      </w:r>
      <w:r w:rsidRPr="00872FC7">
        <w:rPr>
          <w:b/>
          <w:sz w:val="22"/>
          <w:szCs w:val="22"/>
          <w:lang w:val="pl-PL"/>
        </w:rPr>
        <w:t xml:space="preserve"> </w:t>
      </w:r>
      <w:r w:rsidRPr="00872FC7">
        <w:rPr>
          <w:b/>
          <w:sz w:val="22"/>
          <w:szCs w:val="22"/>
          <w:lang w:val="x-none"/>
        </w:rPr>
        <w:t>Pana Janusza Fica</w:t>
      </w:r>
      <w:r w:rsidRPr="00872FC7">
        <w:rPr>
          <w:sz w:val="22"/>
          <w:szCs w:val="22"/>
          <w:lang w:val="x-none"/>
        </w:rPr>
        <w:t xml:space="preserve"> – Prezesa Zarządu</w:t>
      </w:r>
    </w:p>
    <w:p w14:paraId="14407BFC" w14:textId="77777777" w:rsidR="00232F8A" w:rsidRPr="00872FC7" w:rsidRDefault="00232F8A" w:rsidP="00872FC7">
      <w:pPr>
        <w:spacing w:line="300" w:lineRule="auto"/>
        <w:jc w:val="both"/>
        <w:rPr>
          <w:sz w:val="22"/>
          <w:szCs w:val="22"/>
          <w:lang w:val="x-none"/>
        </w:rPr>
      </w:pPr>
      <w:r w:rsidRPr="00872FC7">
        <w:rPr>
          <w:b/>
          <w:sz w:val="22"/>
          <w:szCs w:val="22"/>
          <w:lang w:val="x-none"/>
        </w:rPr>
        <w:t xml:space="preserve">2. Pana Zdzisława </w:t>
      </w:r>
      <w:proofErr w:type="spellStart"/>
      <w:r w:rsidRPr="00872FC7">
        <w:rPr>
          <w:b/>
          <w:sz w:val="22"/>
          <w:szCs w:val="22"/>
          <w:lang w:val="x-none"/>
        </w:rPr>
        <w:t>Syzdka</w:t>
      </w:r>
      <w:proofErr w:type="spellEnd"/>
      <w:r w:rsidRPr="00872FC7">
        <w:rPr>
          <w:sz w:val="22"/>
          <w:szCs w:val="22"/>
          <w:lang w:val="x-none"/>
        </w:rPr>
        <w:t xml:space="preserve"> - Członka Zarządu</w:t>
      </w:r>
    </w:p>
    <w:p w14:paraId="08E13BC1" w14:textId="77777777" w:rsidR="00232F8A" w:rsidRPr="00872FC7" w:rsidRDefault="00232F8A" w:rsidP="00872FC7">
      <w:pPr>
        <w:spacing w:line="300" w:lineRule="auto"/>
        <w:jc w:val="both"/>
        <w:rPr>
          <w:sz w:val="22"/>
          <w:szCs w:val="22"/>
          <w:lang w:val="pl-PL"/>
        </w:rPr>
      </w:pPr>
      <w:r w:rsidRPr="00872FC7">
        <w:rPr>
          <w:sz w:val="22"/>
          <w:szCs w:val="22"/>
          <w:lang w:val="pl-PL"/>
        </w:rPr>
        <w:t xml:space="preserve"> a</w:t>
      </w:r>
    </w:p>
    <w:p w14:paraId="43BE2059" w14:textId="25B2D175" w:rsidR="00232F8A" w:rsidRPr="00872FC7" w:rsidRDefault="00232F8A" w:rsidP="00872FC7">
      <w:pPr>
        <w:spacing w:line="300" w:lineRule="auto"/>
        <w:jc w:val="both"/>
        <w:rPr>
          <w:sz w:val="22"/>
          <w:szCs w:val="22"/>
          <w:lang w:val="pl-PL"/>
        </w:rPr>
      </w:pPr>
      <w:r w:rsidRPr="00872FC7">
        <w:rPr>
          <w:sz w:val="22"/>
          <w:szCs w:val="22"/>
          <w:lang w:val="pl-PL"/>
        </w:rPr>
        <w:t>…….., z siedzibą : …… , ……… wpisanym do rejestru przedsiębiorców prowadzonego przez Sąd Rejonowy, …… Wydział Gospodarczy , pod numerem KRS …………., o kapitale zakładowym w wysokości …… zł, NIP …….</w:t>
      </w:r>
    </w:p>
    <w:p w14:paraId="6FEBC9E0" w14:textId="4297300F" w:rsidR="00232F8A" w:rsidRPr="00872FC7" w:rsidRDefault="00846755" w:rsidP="00872FC7">
      <w:pPr>
        <w:spacing w:line="300" w:lineRule="auto"/>
        <w:jc w:val="both"/>
        <w:rPr>
          <w:sz w:val="22"/>
          <w:szCs w:val="22"/>
          <w:lang w:val="pl-PL"/>
        </w:rPr>
      </w:pPr>
      <w:r w:rsidRPr="00872FC7">
        <w:rPr>
          <w:sz w:val="22"/>
          <w:szCs w:val="22"/>
          <w:lang w:val="pl-PL"/>
        </w:rPr>
        <w:t xml:space="preserve">zwanym w dalszej treści umowy </w:t>
      </w:r>
      <w:r w:rsidR="00232F8A" w:rsidRPr="00872FC7">
        <w:rPr>
          <w:sz w:val="22"/>
          <w:szCs w:val="22"/>
          <w:lang w:val="pl-PL"/>
        </w:rPr>
        <w:t>,,</w:t>
      </w:r>
      <w:r w:rsidR="00232F8A" w:rsidRPr="00872FC7">
        <w:rPr>
          <w:b/>
          <w:sz w:val="22"/>
          <w:szCs w:val="22"/>
          <w:lang w:val="pl-PL"/>
        </w:rPr>
        <w:t>Wykonawcą</w:t>
      </w:r>
      <w:r w:rsidR="00232F8A" w:rsidRPr="00872FC7">
        <w:rPr>
          <w:sz w:val="22"/>
          <w:szCs w:val="22"/>
          <w:lang w:val="pl-PL"/>
        </w:rPr>
        <w:t>”</w:t>
      </w:r>
    </w:p>
    <w:p w14:paraId="43AC8485" w14:textId="77777777" w:rsidR="00232F8A" w:rsidRPr="00872FC7" w:rsidRDefault="00232F8A" w:rsidP="00872FC7">
      <w:pPr>
        <w:spacing w:line="300" w:lineRule="auto"/>
        <w:jc w:val="both"/>
        <w:rPr>
          <w:sz w:val="22"/>
          <w:szCs w:val="22"/>
          <w:lang w:val="pl-PL"/>
        </w:rPr>
      </w:pPr>
      <w:r w:rsidRPr="00872FC7">
        <w:rPr>
          <w:sz w:val="22"/>
          <w:szCs w:val="22"/>
          <w:lang w:val="pl-PL"/>
        </w:rPr>
        <w:t>reprezentowanym przez:</w:t>
      </w:r>
    </w:p>
    <w:p w14:paraId="4C64BC9B" w14:textId="77777777" w:rsidR="00232F8A" w:rsidRPr="00872FC7" w:rsidRDefault="00232F8A" w:rsidP="00872FC7">
      <w:pPr>
        <w:spacing w:line="300" w:lineRule="auto"/>
        <w:jc w:val="both"/>
        <w:rPr>
          <w:sz w:val="22"/>
          <w:szCs w:val="22"/>
          <w:lang w:val="pl-PL"/>
        </w:rPr>
      </w:pPr>
      <w:r w:rsidRPr="00872FC7">
        <w:rPr>
          <w:b/>
          <w:sz w:val="22"/>
          <w:szCs w:val="22"/>
          <w:lang w:val="pl-PL"/>
        </w:rPr>
        <w:t>……..</w:t>
      </w:r>
    </w:p>
    <w:p w14:paraId="714B3668" w14:textId="77777777" w:rsidR="00B83EA7" w:rsidRPr="00872FC7" w:rsidRDefault="00B83EA7" w:rsidP="00872FC7">
      <w:pPr>
        <w:spacing w:line="300" w:lineRule="auto"/>
        <w:rPr>
          <w:rFonts w:eastAsia="Calibri"/>
          <w:kern w:val="2"/>
          <w:sz w:val="22"/>
          <w:szCs w:val="22"/>
          <w:lang w:val="pl-PL"/>
          <w14:ligatures w14:val="standardContextual"/>
        </w:rPr>
      </w:pPr>
    </w:p>
    <w:p w14:paraId="57C90AEE" w14:textId="7E41CF86" w:rsidR="00232F8A" w:rsidRPr="00872FC7" w:rsidRDefault="00232F8A" w:rsidP="00872FC7">
      <w:pPr>
        <w:spacing w:line="300" w:lineRule="auto"/>
        <w:jc w:val="both"/>
        <w:rPr>
          <w:sz w:val="22"/>
          <w:szCs w:val="22"/>
          <w:lang w:val="pl-PL"/>
        </w:rPr>
      </w:pPr>
      <w:r w:rsidRPr="00872FC7">
        <w:rPr>
          <w:sz w:val="22"/>
          <w:szCs w:val="22"/>
          <w:lang w:val="pl-PL"/>
        </w:rPr>
        <w:t xml:space="preserve">Niniejsza umowa jest następstwem wyboru Wykonawcy w postępowaniu o numerze referencyjnym </w:t>
      </w:r>
      <w:r w:rsidR="00E07714">
        <w:rPr>
          <w:sz w:val="22"/>
          <w:szCs w:val="22"/>
          <w:lang w:val="pl-PL"/>
        </w:rPr>
        <w:t xml:space="preserve">DZ-2300-10/DST/2026 </w:t>
      </w:r>
      <w:r w:rsidRPr="00872FC7">
        <w:rPr>
          <w:sz w:val="22"/>
          <w:szCs w:val="22"/>
          <w:lang w:val="pl-PL"/>
        </w:rPr>
        <w:t xml:space="preserve">przeprowadzonym zgodnie z ustawą Prawo zamówień publicznych w trybie </w:t>
      </w:r>
      <w:r w:rsidR="00392F26" w:rsidRPr="00872FC7">
        <w:rPr>
          <w:bCs/>
          <w:sz w:val="22"/>
          <w:szCs w:val="22"/>
          <w:lang w:val="pl-PL"/>
        </w:rPr>
        <w:t>podstawowym</w:t>
      </w:r>
      <w:r w:rsidRPr="00872FC7">
        <w:rPr>
          <w:sz w:val="22"/>
          <w:szCs w:val="22"/>
          <w:lang w:val="pl-PL"/>
        </w:rPr>
        <w:t>, zgodnie z przepisami ustawy z dnia 11 września 2019 r. Prawo zamówień publicznych (Dz. U. z 2024 r. poz. 1320</w:t>
      </w:r>
      <w:r w:rsidR="00E03007" w:rsidRPr="00872FC7">
        <w:rPr>
          <w:sz w:val="22"/>
          <w:szCs w:val="22"/>
          <w:lang w:val="pl-PL"/>
        </w:rPr>
        <w:t xml:space="preserve"> z </w:t>
      </w:r>
      <w:proofErr w:type="spellStart"/>
      <w:r w:rsidR="00E03007" w:rsidRPr="00872FC7">
        <w:rPr>
          <w:sz w:val="22"/>
          <w:szCs w:val="22"/>
          <w:lang w:val="pl-PL"/>
        </w:rPr>
        <w:t>późn</w:t>
      </w:r>
      <w:proofErr w:type="spellEnd"/>
      <w:r w:rsidR="00E03007" w:rsidRPr="00872FC7">
        <w:rPr>
          <w:sz w:val="22"/>
          <w:szCs w:val="22"/>
          <w:lang w:val="pl-PL"/>
        </w:rPr>
        <w:t>. zm.</w:t>
      </w:r>
      <w:r w:rsidRPr="00872FC7">
        <w:rPr>
          <w:sz w:val="22"/>
          <w:szCs w:val="22"/>
          <w:lang w:val="pl-PL"/>
        </w:rPr>
        <w:t>)</w:t>
      </w:r>
    </w:p>
    <w:p w14:paraId="0E3BE1C0" w14:textId="77777777" w:rsidR="00B83EA7" w:rsidRPr="00872FC7" w:rsidRDefault="00B83EA7" w:rsidP="00872FC7">
      <w:pPr>
        <w:spacing w:line="300" w:lineRule="auto"/>
        <w:rPr>
          <w:rFonts w:eastAsia="Calibri"/>
          <w:kern w:val="2"/>
          <w:sz w:val="22"/>
          <w:szCs w:val="22"/>
          <w:lang w:val="pl-PL"/>
          <w14:ligatures w14:val="standardContextual"/>
        </w:rPr>
      </w:pPr>
    </w:p>
    <w:p w14:paraId="2A50491C"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1.</w:t>
      </w:r>
    </w:p>
    <w:p w14:paraId="65118026"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Definicje</w:t>
      </w:r>
    </w:p>
    <w:p w14:paraId="6B6E2EDC" w14:textId="77777777" w:rsidR="00B83EA7" w:rsidRPr="00872FC7" w:rsidRDefault="00B83EA7" w:rsidP="00872FC7">
      <w:pPr>
        <w:spacing w:line="300" w:lineRule="auto"/>
        <w:rPr>
          <w:rFonts w:eastAsia="Calibri"/>
          <w:kern w:val="2"/>
          <w:sz w:val="22"/>
          <w:szCs w:val="22"/>
          <w:lang w:val="pl-PL"/>
          <w14:ligatures w14:val="standardContextual"/>
        </w:rPr>
      </w:pPr>
      <w:r w:rsidRPr="00872FC7">
        <w:rPr>
          <w:rFonts w:eastAsia="Calibri"/>
          <w:kern w:val="2"/>
          <w:sz w:val="22"/>
          <w:szCs w:val="22"/>
          <w:lang w:val="pl-PL"/>
          <w14:ligatures w14:val="standardContextual"/>
        </w:rPr>
        <w:t>Na potrzeby Umowy Strony ustalają definicje niżej wymienionych pojęć:</w:t>
      </w:r>
    </w:p>
    <w:p w14:paraId="7D088DD4" w14:textId="6FE49654" w:rsidR="00B83EA7" w:rsidRPr="00872FC7" w:rsidRDefault="00B83EA7" w:rsidP="00872FC7">
      <w:pPr>
        <w:numPr>
          <w:ilvl w:val="0"/>
          <w:numId w:val="5"/>
        </w:numPr>
        <w:spacing w:line="300" w:lineRule="auto"/>
        <w:contextualSpacing/>
        <w:jc w:val="both"/>
        <w:rPr>
          <w:rFonts w:eastAsia="Calibri"/>
          <w:kern w:val="2"/>
          <w:sz w:val="22"/>
          <w:szCs w:val="22"/>
          <w:lang w:val="pl-PL"/>
          <w14:ligatures w14:val="standardContextual"/>
        </w:rPr>
      </w:pPr>
      <w:r w:rsidRPr="00872FC7">
        <w:rPr>
          <w:rFonts w:eastAsia="Calibri"/>
          <w:b/>
          <w:kern w:val="2"/>
          <w:sz w:val="22"/>
          <w:szCs w:val="22"/>
          <w:lang w:val="pl-PL"/>
          <w14:ligatures w14:val="standardContextual"/>
        </w:rPr>
        <w:t>Dni Robocze/Godziny robocze</w:t>
      </w:r>
      <w:r w:rsidRPr="00872FC7">
        <w:rPr>
          <w:rFonts w:eastAsia="Calibri"/>
          <w:kern w:val="2"/>
          <w:sz w:val="22"/>
          <w:szCs w:val="22"/>
          <w:lang w:val="pl-PL"/>
          <w14:ligatures w14:val="standardContextual"/>
        </w:rPr>
        <w:t xml:space="preserve"> - Dni od poniedziałku do piątku w godzinach od 7:00 do 15:00, z wyłączeniem dni ustawowo wolnych od pracy w Rzeczypospolitej Polskiej,</w:t>
      </w:r>
    </w:p>
    <w:p w14:paraId="4C35EB09" w14:textId="566A3DFF" w:rsidR="00B83EA7" w:rsidRPr="00872FC7" w:rsidRDefault="00CE2541" w:rsidP="00872FC7">
      <w:pPr>
        <w:numPr>
          <w:ilvl w:val="0"/>
          <w:numId w:val="5"/>
        </w:numPr>
        <w:spacing w:line="300" w:lineRule="auto"/>
        <w:contextualSpacing/>
        <w:jc w:val="both"/>
        <w:rPr>
          <w:rFonts w:eastAsia="Calibri"/>
          <w:kern w:val="2"/>
          <w:sz w:val="22"/>
          <w:szCs w:val="22"/>
          <w:lang w:val="pl-PL"/>
          <w14:ligatures w14:val="standardContextual"/>
        </w:rPr>
      </w:pPr>
      <w:r w:rsidRPr="00872FC7">
        <w:rPr>
          <w:rFonts w:eastAsia="Calibri"/>
          <w:b/>
          <w:kern w:val="2"/>
          <w:sz w:val="22"/>
          <w:szCs w:val="22"/>
          <w:lang w:val="pl-PL"/>
          <w14:ligatures w14:val="standardContextual"/>
        </w:rPr>
        <w:t>System</w:t>
      </w:r>
      <w:r w:rsidR="00E07714">
        <w:rPr>
          <w:rFonts w:eastAsia="Calibri"/>
          <w:kern w:val="2"/>
          <w:sz w:val="22"/>
          <w:szCs w:val="22"/>
          <w:lang w:val="pl-PL"/>
          <w14:ligatures w14:val="standardContextual"/>
        </w:rPr>
        <w:t>/ Sprzęt</w:t>
      </w:r>
      <w:r w:rsidR="00B83EA7" w:rsidRPr="00872FC7">
        <w:rPr>
          <w:rFonts w:eastAsia="Calibri"/>
          <w:kern w:val="2"/>
          <w:sz w:val="22"/>
          <w:szCs w:val="22"/>
          <w:lang w:val="pl-PL"/>
          <w14:ligatures w14:val="standardContextual"/>
        </w:rPr>
        <w:t xml:space="preserve">- </w:t>
      </w:r>
      <w:r w:rsidR="00692208" w:rsidRPr="00872FC7">
        <w:rPr>
          <w:sz w:val="22"/>
          <w:szCs w:val="22"/>
          <w:lang w:val="pl-PL"/>
        </w:rPr>
        <w:t xml:space="preserve">Dostawa i konfiguracja urządzeń brzegowych klasy </w:t>
      </w:r>
      <w:proofErr w:type="spellStart"/>
      <w:r w:rsidR="00692208" w:rsidRPr="00872FC7">
        <w:rPr>
          <w:sz w:val="22"/>
          <w:szCs w:val="22"/>
          <w:lang w:val="pl-PL"/>
        </w:rPr>
        <w:t>Next</w:t>
      </w:r>
      <w:proofErr w:type="spellEnd"/>
      <w:r w:rsidR="00692208" w:rsidRPr="00872FC7">
        <w:rPr>
          <w:sz w:val="22"/>
          <w:szCs w:val="22"/>
          <w:lang w:val="pl-PL"/>
        </w:rPr>
        <w:t xml:space="preserve"> </w:t>
      </w:r>
      <w:proofErr w:type="spellStart"/>
      <w:r w:rsidR="00692208" w:rsidRPr="00872FC7">
        <w:rPr>
          <w:sz w:val="22"/>
          <w:szCs w:val="22"/>
          <w:lang w:val="pl-PL"/>
        </w:rPr>
        <w:t>Generation</w:t>
      </w:r>
      <w:proofErr w:type="spellEnd"/>
      <w:r w:rsidR="00692208" w:rsidRPr="00872FC7">
        <w:rPr>
          <w:sz w:val="22"/>
          <w:szCs w:val="22"/>
          <w:lang w:val="pl-PL"/>
        </w:rPr>
        <w:t xml:space="preserve"> Firewall oraz przełączników sieciowych</w:t>
      </w:r>
      <w:r w:rsidRPr="00872FC7">
        <w:rPr>
          <w:sz w:val="22"/>
          <w:szCs w:val="22"/>
          <w:lang w:val="pl-PL"/>
        </w:rPr>
        <w:t>.</w:t>
      </w:r>
    </w:p>
    <w:p w14:paraId="62647714" w14:textId="77777777" w:rsidR="00B83EA7" w:rsidRPr="00872FC7" w:rsidRDefault="00B83EA7" w:rsidP="00872FC7">
      <w:pPr>
        <w:numPr>
          <w:ilvl w:val="0"/>
          <w:numId w:val="5"/>
        </w:numPr>
        <w:spacing w:line="300" w:lineRule="auto"/>
        <w:contextualSpacing/>
        <w:jc w:val="both"/>
        <w:rPr>
          <w:rFonts w:eastAsia="Calibri"/>
          <w:kern w:val="2"/>
          <w:sz w:val="22"/>
          <w:szCs w:val="22"/>
          <w:lang w:val="pl-PL"/>
          <w14:ligatures w14:val="standardContextual"/>
        </w:rPr>
      </w:pPr>
      <w:r w:rsidRPr="00872FC7">
        <w:rPr>
          <w:rFonts w:eastAsia="Calibri"/>
          <w:b/>
          <w:kern w:val="2"/>
          <w:sz w:val="22"/>
          <w:szCs w:val="22"/>
          <w:lang w:val="pl-PL"/>
          <w14:ligatures w14:val="standardContextual"/>
        </w:rPr>
        <w:t>Licencja</w:t>
      </w:r>
      <w:r w:rsidRPr="00872FC7">
        <w:rPr>
          <w:rFonts w:eastAsia="Calibri"/>
          <w:kern w:val="2"/>
          <w:sz w:val="22"/>
          <w:szCs w:val="22"/>
          <w:lang w:val="pl-PL"/>
          <w14:ligatures w14:val="standardContextual"/>
        </w:rPr>
        <w:t xml:space="preserve"> - Prawo udzielone przez Wykonawcę, do korzystania przez Zamawiającego z Systemu lub jego części, na wymienionych w Umowie warunkach nie powodujące przeniesienia autorskich praw majątkowych do Systemu i nie ograniczające Wykonawcy w udzielaniu prawa do korzystania z Systemu innym podmiotom, na tych samych polach eksploatacji.</w:t>
      </w:r>
    </w:p>
    <w:p w14:paraId="742F965D" w14:textId="7A7C6F3E" w:rsidR="00692208" w:rsidRPr="00872FC7" w:rsidRDefault="00692208" w:rsidP="00872FC7">
      <w:pPr>
        <w:pStyle w:val="Akapitzlist"/>
        <w:numPr>
          <w:ilvl w:val="0"/>
          <w:numId w:val="5"/>
        </w:numPr>
        <w:spacing w:line="300" w:lineRule="auto"/>
        <w:jc w:val="both"/>
        <w:rPr>
          <w:sz w:val="22"/>
          <w:szCs w:val="22"/>
          <w:lang w:val="pl-PL"/>
        </w:rPr>
      </w:pPr>
      <w:r w:rsidRPr="00872FC7">
        <w:rPr>
          <w:rFonts w:eastAsia="Calibri"/>
          <w:b/>
          <w:bCs/>
          <w:kern w:val="2"/>
          <w:sz w:val="22"/>
          <w:szCs w:val="22"/>
          <w:lang w:val="pl-PL"/>
          <w14:ligatures w14:val="standardContextual"/>
        </w:rPr>
        <w:t xml:space="preserve">Testy wydajnościowe oraz funkcjonalne - </w:t>
      </w:r>
      <w:r w:rsidRPr="00872FC7">
        <w:rPr>
          <w:sz w:val="22"/>
          <w:szCs w:val="22"/>
          <w:lang w:val="pl-PL"/>
        </w:rPr>
        <w:t>Wszystkie funkcje i parametry wydajnościowe systemu mogą być zweryfikowane w oparciu o oficjalną publicznie dostępną dokumentację producenta lub w przypadku braku parametrów wydajnościowych w dokumentacji, wymagane jest dostarczenie wyników testów wydajnościowych</w:t>
      </w:r>
      <w:r w:rsidR="00CE2541" w:rsidRPr="00872FC7">
        <w:rPr>
          <w:sz w:val="22"/>
          <w:szCs w:val="22"/>
          <w:lang w:val="pl-PL"/>
        </w:rPr>
        <w:t>.</w:t>
      </w:r>
    </w:p>
    <w:p w14:paraId="01D5583D" w14:textId="0CCBFECF" w:rsidR="00B83EA7" w:rsidRPr="00872FC7" w:rsidRDefault="00CE2541" w:rsidP="00872FC7">
      <w:pPr>
        <w:numPr>
          <w:ilvl w:val="0"/>
          <w:numId w:val="5"/>
        </w:numPr>
        <w:spacing w:line="300" w:lineRule="auto"/>
        <w:contextualSpacing/>
        <w:jc w:val="both"/>
        <w:rPr>
          <w:rFonts w:eastAsia="Calibri"/>
          <w:kern w:val="2"/>
          <w:sz w:val="22"/>
          <w:szCs w:val="22"/>
          <w:lang w:val="pl-PL"/>
          <w14:ligatures w14:val="standardContextual"/>
        </w:rPr>
      </w:pPr>
      <w:r w:rsidRPr="00872FC7">
        <w:rPr>
          <w:rFonts w:eastAsia="Calibri"/>
          <w:b/>
          <w:kern w:val="2"/>
          <w:sz w:val="22"/>
          <w:szCs w:val="22"/>
          <w:lang w:val="pl-PL"/>
          <w14:ligatures w14:val="standardContextual"/>
        </w:rPr>
        <w:t xml:space="preserve">Serwis </w:t>
      </w:r>
      <w:r w:rsidRPr="00872FC7">
        <w:rPr>
          <w:rFonts w:eastAsia="Calibri"/>
          <w:kern w:val="2"/>
          <w:sz w:val="22"/>
          <w:szCs w:val="22"/>
          <w:lang w:val="pl-PL"/>
          <w14:ligatures w14:val="standardContextual"/>
        </w:rPr>
        <w:t>i</w:t>
      </w:r>
      <w:r w:rsidRPr="00872FC7">
        <w:rPr>
          <w:rFonts w:eastAsia="Calibri"/>
          <w:b/>
          <w:bCs/>
          <w:kern w:val="2"/>
          <w:sz w:val="22"/>
          <w:szCs w:val="22"/>
          <w:lang w:val="pl-PL"/>
          <w14:ligatures w14:val="standardContextual"/>
        </w:rPr>
        <w:t xml:space="preserve"> Gwarancje </w:t>
      </w:r>
      <w:r w:rsidR="00B83EA7" w:rsidRPr="00872FC7">
        <w:rPr>
          <w:rFonts w:eastAsia="Calibri"/>
          <w:kern w:val="2"/>
          <w:sz w:val="22"/>
          <w:szCs w:val="22"/>
          <w:lang w:val="pl-PL"/>
          <w14:ligatures w14:val="standardContextual"/>
        </w:rPr>
        <w:t xml:space="preserve">- </w:t>
      </w:r>
      <w:r w:rsidRPr="00872FC7">
        <w:rPr>
          <w:sz w:val="22"/>
          <w:szCs w:val="22"/>
          <w:lang w:val="pl-PL"/>
        </w:rPr>
        <w:t xml:space="preserve">System jest objęty serwisem gwarancyjnym producenta przez okres 36 miesięcy, polegającym na naprawie lub wymianie urządzenia w przypadku jego wadliwości. W </w:t>
      </w:r>
      <w:r w:rsidRPr="00872FC7">
        <w:rPr>
          <w:sz w:val="22"/>
          <w:szCs w:val="22"/>
          <w:lang w:val="pl-PL"/>
        </w:rPr>
        <w:lastRenderedPageBreak/>
        <w:t>ramach tego serwisu producent zapewnia dostęp do aktualizacji oprogramowania i wsparcie techniczne w trybie 24x7 przez dedykowany moduł internetowy oraz infolinię.</w:t>
      </w:r>
    </w:p>
    <w:p w14:paraId="1FD266FB" w14:textId="6A4885BA" w:rsidR="00CE2541" w:rsidRPr="00872FC7" w:rsidRDefault="00CE2541" w:rsidP="00872FC7">
      <w:pPr>
        <w:numPr>
          <w:ilvl w:val="0"/>
          <w:numId w:val="5"/>
        </w:numPr>
        <w:spacing w:line="300" w:lineRule="auto"/>
        <w:contextualSpacing/>
        <w:jc w:val="both"/>
        <w:rPr>
          <w:rFonts w:eastAsia="Calibri"/>
          <w:kern w:val="2"/>
          <w:sz w:val="22"/>
          <w:szCs w:val="22"/>
          <w:lang w:val="pl-PL"/>
          <w14:ligatures w14:val="standardContextual"/>
        </w:rPr>
      </w:pPr>
      <w:r w:rsidRPr="00872FC7">
        <w:rPr>
          <w:rFonts w:eastAsia="Calibri"/>
          <w:b/>
          <w:bCs/>
          <w:kern w:val="2"/>
          <w:sz w:val="22"/>
          <w:szCs w:val="22"/>
          <w:lang w:val="pl-PL"/>
          <w14:ligatures w14:val="standardContextual"/>
        </w:rPr>
        <w:t>Rozszerzone wsparcie serwisowe</w:t>
      </w:r>
      <w:r w:rsidRPr="00872FC7">
        <w:rPr>
          <w:rFonts w:eastAsia="Calibri"/>
          <w:kern w:val="2"/>
          <w:sz w:val="22"/>
          <w:szCs w:val="22"/>
          <w:lang w:val="pl-PL"/>
          <w14:ligatures w14:val="standardContextual"/>
        </w:rPr>
        <w:t xml:space="preserve"> </w:t>
      </w:r>
      <w:r w:rsidR="00E07714">
        <w:rPr>
          <w:rFonts w:eastAsia="Calibri"/>
          <w:kern w:val="2"/>
          <w:sz w:val="22"/>
          <w:szCs w:val="22"/>
          <w:lang w:val="pl-PL"/>
          <w14:ligatures w14:val="standardContextual"/>
        </w:rPr>
        <w:t>–</w:t>
      </w:r>
      <w:r w:rsidRPr="00872FC7">
        <w:rPr>
          <w:rFonts w:eastAsia="Calibri"/>
          <w:kern w:val="2"/>
          <w:sz w:val="22"/>
          <w:szCs w:val="22"/>
          <w:lang w:val="pl-PL"/>
          <w14:ligatures w14:val="standardContextual"/>
        </w:rPr>
        <w:t xml:space="preserve"> </w:t>
      </w:r>
      <w:r w:rsidRPr="00872FC7">
        <w:rPr>
          <w:sz w:val="22"/>
          <w:szCs w:val="22"/>
          <w:lang w:val="pl-PL"/>
        </w:rPr>
        <w:t>System</w:t>
      </w:r>
      <w:r w:rsidR="00E07714">
        <w:rPr>
          <w:sz w:val="22"/>
          <w:szCs w:val="22"/>
          <w:lang w:val="pl-PL"/>
        </w:rPr>
        <w:t>/Sprzęt</w:t>
      </w:r>
      <w:r w:rsidRPr="00872FC7">
        <w:rPr>
          <w:sz w:val="22"/>
          <w:szCs w:val="22"/>
          <w:lang w:val="pl-PL"/>
        </w:rPr>
        <w:t xml:space="preserve"> jest objęty rozszerzonym wsparciem </w:t>
      </w:r>
      <w:r w:rsidR="00872FC7" w:rsidRPr="00872FC7">
        <w:rPr>
          <w:sz w:val="22"/>
          <w:szCs w:val="22"/>
          <w:lang w:val="pl-PL"/>
        </w:rPr>
        <w:t>serwisow</w:t>
      </w:r>
      <w:r w:rsidR="00872FC7">
        <w:rPr>
          <w:sz w:val="22"/>
          <w:szCs w:val="22"/>
          <w:lang w:val="pl-PL"/>
        </w:rPr>
        <w:t>ym</w:t>
      </w:r>
      <w:r w:rsidR="00E07714">
        <w:rPr>
          <w:sz w:val="22"/>
          <w:szCs w:val="22"/>
          <w:lang w:val="pl-PL"/>
        </w:rPr>
        <w:t xml:space="preserve"> </w:t>
      </w:r>
      <w:r w:rsidR="00872FC7" w:rsidRPr="00872FC7">
        <w:rPr>
          <w:sz w:val="22"/>
          <w:szCs w:val="22"/>
          <w:lang w:val="pl-PL"/>
        </w:rPr>
        <w:t>AHB/SOS</w:t>
      </w:r>
    </w:p>
    <w:p w14:paraId="49CDBDEC" w14:textId="15DE5CCE" w:rsidR="00B83EA7" w:rsidRPr="00872FC7" w:rsidRDefault="00B83EA7" w:rsidP="00872FC7">
      <w:pPr>
        <w:numPr>
          <w:ilvl w:val="0"/>
          <w:numId w:val="5"/>
        </w:numPr>
        <w:spacing w:line="300" w:lineRule="auto"/>
        <w:contextualSpacing/>
        <w:jc w:val="both"/>
        <w:rPr>
          <w:rFonts w:eastAsia="Calibri"/>
          <w:kern w:val="2"/>
          <w:sz w:val="22"/>
          <w:szCs w:val="22"/>
          <w:lang w:val="pl-PL"/>
          <w14:ligatures w14:val="standardContextual"/>
        </w:rPr>
      </w:pPr>
      <w:r w:rsidRPr="00872FC7">
        <w:rPr>
          <w:rFonts w:eastAsia="Calibri"/>
          <w:b/>
          <w:kern w:val="2"/>
          <w:sz w:val="22"/>
          <w:szCs w:val="22"/>
          <w:lang w:val="pl-PL"/>
          <w14:ligatures w14:val="standardContextual"/>
        </w:rPr>
        <w:t>Dokumenty przetargowe</w:t>
      </w:r>
      <w:r w:rsidRPr="00872FC7">
        <w:rPr>
          <w:rFonts w:eastAsia="Calibri"/>
          <w:kern w:val="2"/>
          <w:sz w:val="22"/>
          <w:szCs w:val="22"/>
          <w:lang w:val="pl-PL"/>
          <w14:ligatures w14:val="standardContextual"/>
        </w:rPr>
        <w:t xml:space="preserve"> - Specyfikacja Warunków Zamówienia i/lub Opis Przedmiotu Zamówienia wraz z załącznikami</w:t>
      </w:r>
      <w:r w:rsidR="00451480" w:rsidRPr="00872FC7">
        <w:rPr>
          <w:rFonts w:eastAsia="Calibri"/>
          <w:kern w:val="2"/>
          <w:sz w:val="22"/>
          <w:szCs w:val="22"/>
          <w:lang w:val="pl-PL"/>
          <w14:ligatures w14:val="standardContextual"/>
        </w:rPr>
        <w:t>.</w:t>
      </w:r>
    </w:p>
    <w:p w14:paraId="1512900B" w14:textId="77777777" w:rsidR="00692208" w:rsidRPr="00872FC7" w:rsidRDefault="00692208" w:rsidP="00872FC7">
      <w:pPr>
        <w:pStyle w:val="Nagwek2"/>
        <w:spacing w:before="0" w:line="300" w:lineRule="auto"/>
        <w:jc w:val="left"/>
        <w:rPr>
          <w:rFonts w:eastAsia="Calibri" w:cs="Times New Roman"/>
          <w:szCs w:val="22"/>
          <w:lang w:val="pl-PL"/>
        </w:rPr>
      </w:pPr>
    </w:p>
    <w:p w14:paraId="7F3389F1" w14:textId="314DE9E4"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2.</w:t>
      </w:r>
    </w:p>
    <w:p w14:paraId="773FCC92"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Przedmiot Umowy</w:t>
      </w:r>
    </w:p>
    <w:p w14:paraId="570A7FA7" w14:textId="102AD98D" w:rsidR="00CE2541" w:rsidRPr="00872FC7" w:rsidRDefault="00307A98" w:rsidP="00872FC7">
      <w:pPr>
        <w:spacing w:line="300" w:lineRule="auto"/>
        <w:jc w:val="both"/>
        <w:rPr>
          <w:b/>
          <w:bCs/>
          <w:i/>
          <w:iCs/>
          <w:sz w:val="22"/>
          <w:szCs w:val="22"/>
          <w:lang w:val="pl-PL"/>
        </w:rPr>
      </w:pPr>
      <w:r>
        <w:rPr>
          <w:rFonts w:eastAsia="Calibri"/>
          <w:kern w:val="2"/>
          <w:sz w:val="22"/>
          <w:szCs w:val="22"/>
          <w:lang w:val="pl-PL"/>
          <w14:ligatures w14:val="standardContextual"/>
        </w:rPr>
        <w:t xml:space="preserve">1. </w:t>
      </w:r>
      <w:r w:rsidR="00B83EA7" w:rsidRPr="00872FC7">
        <w:rPr>
          <w:rFonts w:eastAsia="Calibri"/>
          <w:kern w:val="2"/>
          <w:sz w:val="22"/>
          <w:szCs w:val="22"/>
          <w:lang w:val="pl-PL"/>
          <w14:ligatures w14:val="standardContextual"/>
        </w:rPr>
        <w:t xml:space="preserve">Przedmiotem niniejszej umowy jest </w:t>
      </w:r>
      <w:r w:rsidR="00CE2541" w:rsidRPr="00872FC7">
        <w:rPr>
          <w:sz w:val="22"/>
          <w:szCs w:val="22"/>
          <w:lang w:val="pl-PL"/>
        </w:rPr>
        <w:t xml:space="preserve">dostawa i konfiguracja urządzeń brzegowych klasy </w:t>
      </w:r>
      <w:proofErr w:type="spellStart"/>
      <w:r w:rsidR="00CE2541" w:rsidRPr="00872FC7">
        <w:rPr>
          <w:sz w:val="22"/>
          <w:szCs w:val="22"/>
          <w:lang w:val="pl-PL"/>
        </w:rPr>
        <w:t>Next</w:t>
      </w:r>
      <w:proofErr w:type="spellEnd"/>
      <w:r w:rsidR="00CE2541" w:rsidRPr="00872FC7">
        <w:rPr>
          <w:sz w:val="22"/>
          <w:szCs w:val="22"/>
          <w:lang w:val="pl-PL"/>
        </w:rPr>
        <w:t xml:space="preserve"> </w:t>
      </w:r>
      <w:proofErr w:type="spellStart"/>
      <w:r w:rsidR="00CE2541" w:rsidRPr="00872FC7">
        <w:rPr>
          <w:sz w:val="22"/>
          <w:szCs w:val="22"/>
          <w:lang w:val="pl-PL"/>
        </w:rPr>
        <w:t>Generation</w:t>
      </w:r>
      <w:proofErr w:type="spellEnd"/>
      <w:r w:rsidR="00CE2541" w:rsidRPr="00872FC7">
        <w:rPr>
          <w:sz w:val="22"/>
          <w:szCs w:val="22"/>
          <w:lang w:val="pl-PL"/>
        </w:rPr>
        <w:t xml:space="preserve"> Firewall – NGFW oraz przełączników sieciowych zapewniających zabezpieczenie infrastruktury IT/OT Miejskiego Przedsiębiorstwa Gospodarki Komunalnej - Krośnieńs</w:t>
      </w:r>
      <w:r w:rsidR="00846755" w:rsidRPr="00872FC7">
        <w:rPr>
          <w:sz w:val="22"/>
          <w:szCs w:val="22"/>
          <w:lang w:val="pl-PL"/>
        </w:rPr>
        <w:t>ki Holding Komunalny Sp. z o.o., tj.:</w:t>
      </w:r>
    </w:p>
    <w:p w14:paraId="48CFFD10" w14:textId="77777777" w:rsidR="00CE2541" w:rsidRPr="00872FC7" w:rsidRDefault="00CE2541" w:rsidP="00872FC7">
      <w:pPr>
        <w:tabs>
          <w:tab w:val="left" w:pos="1155"/>
        </w:tabs>
        <w:spacing w:line="300" w:lineRule="auto"/>
        <w:jc w:val="both"/>
        <w:rPr>
          <w:sz w:val="22"/>
          <w:szCs w:val="22"/>
        </w:rPr>
      </w:pPr>
      <w:r w:rsidRPr="00872FC7">
        <w:rPr>
          <w:sz w:val="22"/>
          <w:szCs w:val="22"/>
        </w:rPr>
        <w:t xml:space="preserve">- 1 </w:t>
      </w:r>
      <w:proofErr w:type="spellStart"/>
      <w:r w:rsidRPr="00872FC7">
        <w:rPr>
          <w:sz w:val="22"/>
          <w:szCs w:val="22"/>
        </w:rPr>
        <w:t>szt</w:t>
      </w:r>
      <w:proofErr w:type="spellEnd"/>
      <w:r w:rsidRPr="00872FC7">
        <w:rPr>
          <w:sz w:val="22"/>
          <w:szCs w:val="22"/>
        </w:rPr>
        <w:t>. Next Generation Firewall – Core ;</w:t>
      </w:r>
    </w:p>
    <w:p w14:paraId="6E2C2F05" w14:textId="77777777" w:rsidR="00CE2541" w:rsidRPr="00872FC7" w:rsidRDefault="00CE2541" w:rsidP="00872FC7">
      <w:pPr>
        <w:tabs>
          <w:tab w:val="left" w:pos="1155"/>
        </w:tabs>
        <w:spacing w:line="300" w:lineRule="auto"/>
        <w:jc w:val="both"/>
        <w:rPr>
          <w:sz w:val="22"/>
          <w:szCs w:val="22"/>
        </w:rPr>
      </w:pPr>
      <w:r w:rsidRPr="00872FC7">
        <w:rPr>
          <w:sz w:val="22"/>
          <w:szCs w:val="22"/>
        </w:rPr>
        <w:t xml:space="preserve">- 6 </w:t>
      </w:r>
      <w:proofErr w:type="spellStart"/>
      <w:r w:rsidRPr="00872FC7">
        <w:rPr>
          <w:sz w:val="22"/>
          <w:szCs w:val="22"/>
        </w:rPr>
        <w:t>szt</w:t>
      </w:r>
      <w:proofErr w:type="spellEnd"/>
      <w:r w:rsidRPr="00872FC7">
        <w:rPr>
          <w:sz w:val="22"/>
          <w:szCs w:val="22"/>
        </w:rPr>
        <w:t>. Next Generation Firewall ;</w:t>
      </w:r>
    </w:p>
    <w:p w14:paraId="3014B559" w14:textId="77777777" w:rsidR="00CE2541" w:rsidRPr="00872FC7" w:rsidRDefault="00CE2541" w:rsidP="00872FC7">
      <w:pPr>
        <w:tabs>
          <w:tab w:val="left" w:pos="1155"/>
        </w:tabs>
        <w:spacing w:line="300" w:lineRule="auto"/>
        <w:jc w:val="both"/>
        <w:rPr>
          <w:sz w:val="22"/>
          <w:szCs w:val="22"/>
          <w:lang w:val="pl-PL"/>
        </w:rPr>
      </w:pPr>
      <w:r w:rsidRPr="00872FC7">
        <w:rPr>
          <w:sz w:val="22"/>
          <w:szCs w:val="22"/>
        </w:rPr>
        <w:t xml:space="preserve">- 5 </w:t>
      </w:r>
      <w:proofErr w:type="spellStart"/>
      <w:r w:rsidRPr="00872FC7">
        <w:rPr>
          <w:sz w:val="22"/>
          <w:szCs w:val="22"/>
        </w:rPr>
        <w:t>szt</w:t>
      </w:r>
      <w:proofErr w:type="spellEnd"/>
      <w:r w:rsidRPr="00872FC7">
        <w:rPr>
          <w:sz w:val="22"/>
          <w:szCs w:val="22"/>
        </w:rPr>
        <w:t xml:space="preserve">. </w:t>
      </w:r>
      <w:proofErr w:type="spellStart"/>
      <w:r w:rsidRPr="00872FC7">
        <w:rPr>
          <w:sz w:val="22"/>
          <w:szCs w:val="22"/>
          <w:lang w:val="pl-PL"/>
        </w:rPr>
        <w:t>Zarządzalnych</w:t>
      </w:r>
      <w:proofErr w:type="spellEnd"/>
      <w:r w:rsidRPr="00872FC7">
        <w:rPr>
          <w:sz w:val="22"/>
          <w:szCs w:val="22"/>
          <w:lang w:val="pl-PL"/>
        </w:rPr>
        <w:t xml:space="preserve"> przełączników sieciowych </w:t>
      </w:r>
    </w:p>
    <w:p w14:paraId="257DEBC7" w14:textId="77777777" w:rsidR="00CE2541" w:rsidRPr="00872FC7" w:rsidRDefault="00CE2541" w:rsidP="00872FC7">
      <w:pPr>
        <w:tabs>
          <w:tab w:val="left" w:pos="1155"/>
        </w:tabs>
        <w:spacing w:line="300" w:lineRule="auto"/>
        <w:jc w:val="both"/>
        <w:rPr>
          <w:sz w:val="22"/>
          <w:szCs w:val="22"/>
          <w:lang w:val="pl-PL"/>
        </w:rPr>
      </w:pPr>
      <w:r w:rsidRPr="00872FC7">
        <w:rPr>
          <w:sz w:val="22"/>
          <w:szCs w:val="22"/>
          <w:lang w:val="pl-PL"/>
        </w:rPr>
        <w:t xml:space="preserve">- 2 szt. </w:t>
      </w:r>
      <w:proofErr w:type="spellStart"/>
      <w:r w:rsidRPr="00872FC7">
        <w:rPr>
          <w:sz w:val="22"/>
          <w:szCs w:val="22"/>
          <w:lang w:val="pl-PL"/>
        </w:rPr>
        <w:t>Zarządzalnych</w:t>
      </w:r>
      <w:proofErr w:type="spellEnd"/>
      <w:r w:rsidRPr="00872FC7">
        <w:rPr>
          <w:sz w:val="22"/>
          <w:szCs w:val="22"/>
          <w:lang w:val="pl-PL"/>
        </w:rPr>
        <w:t xml:space="preserve"> przełączników sieciowych POE </w:t>
      </w:r>
    </w:p>
    <w:p w14:paraId="12FB2B3E" w14:textId="4D4F7126" w:rsidR="00E07714" w:rsidRDefault="00307A98" w:rsidP="00872FC7">
      <w:pPr>
        <w:spacing w:line="300" w:lineRule="auto"/>
        <w:contextualSpacing/>
        <w:jc w:val="both"/>
        <w:rPr>
          <w:sz w:val="22"/>
          <w:szCs w:val="22"/>
          <w:lang w:val="pl-PL"/>
        </w:rPr>
      </w:pPr>
      <w:r>
        <w:rPr>
          <w:sz w:val="22"/>
          <w:szCs w:val="22"/>
          <w:lang w:val="pl-PL"/>
        </w:rPr>
        <w:t xml:space="preserve">2. </w:t>
      </w:r>
      <w:r w:rsidRPr="00307A98">
        <w:rPr>
          <w:sz w:val="22"/>
          <w:szCs w:val="22"/>
          <w:lang w:val="pl-PL"/>
        </w:rPr>
        <w:t xml:space="preserve">Wykonawca zobowiązuje się dostarczyć sprzęt </w:t>
      </w:r>
      <w:r w:rsidR="00E07714">
        <w:rPr>
          <w:sz w:val="22"/>
          <w:szCs w:val="22"/>
          <w:lang w:val="pl-PL"/>
        </w:rPr>
        <w:t xml:space="preserve"> w miejsce wskazane przez Zamawiającego.</w:t>
      </w:r>
    </w:p>
    <w:p w14:paraId="013ADC4E" w14:textId="4DB639B1" w:rsidR="00307A98" w:rsidRDefault="00E07714" w:rsidP="00872FC7">
      <w:pPr>
        <w:spacing w:line="300" w:lineRule="auto"/>
        <w:contextualSpacing/>
        <w:jc w:val="both"/>
        <w:rPr>
          <w:rFonts w:eastAsia="Calibri"/>
          <w:kern w:val="2"/>
          <w:sz w:val="22"/>
          <w:szCs w:val="22"/>
          <w:lang w:val="pl-PL"/>
          <w14:ligatures w14:val="standardContextual"/>
        </w:rPr>
      </w:pPr>
      <w:r>
        <w:rPr>
          <w:sz w:val="22"/>
          <w:szCs w:val="22"/>
          <w:lang w:val="pl-PL"/>
        </w:rPr>
        <w:t>3. P</w:t>
      </w:r>
      <w:r w:rsidR="00307A98" w:rsidRPr="00307A98">
        <w:rPr>
          <w:sz w:val="22"/>
          <w:szCs w:val="22"/>
          <w:lang w:val="pl-PL"/>
        </w:rPr>
        <w:t>rzedmiotem umowy</w:t>
      </w:r>
      <w:r>
        <w:rPr>
          <w:sz w:val="22"/>
          <w:szCs w:val="22"/>
          <w:lang w:val="pl-PL"/>
        </w:rPr>
        <w:t xml:space="preserve"> jest sprzęt</w:t>
      </w:r>
      <w:r w:rsidR="00307A98" w:rsidRPr="00307A98">
        <w:rPr>
          <w:sz w:val="22"/>
          <w:szCs w:val="22"/>
          <w:lang w:val="pl-PL"/>
        </w:rPr>
        <w:t xml:space="preserve"> fabrycznie nowy, wolny od jakichkolwiek wad fizycznych</w:t>
      </w:r>
      <w:r w:rsidR="00746B5E">
        <w:rPr>
          <w:sz w:val="22"/>
          <w:szCs w:val="22"/>
          <w:lang w:val="pl-PL"/>
        </w:rPr>
        <w:t xml:space="preserve">                            </w:t>
      </w:r>
      <w:r w:rsidR="00307A98" w:rsidRPr="00307A98">
        <w:rPr>
          <w:sz w:val="22"/>
          <w:szCs w:val="22"/>
          <w:lang w:val="pl-PL"/>
        </w:rPr>
        <w:t xml:space="preserve"> i prawnych, w tym wszelkich praw osób trzecich </w:t>
      </w:r>
      <w:r w:rsidR="00307A98">
        <w:rPr>
          <w:sz w:val="22"/>
          <w:szCs w:val="22"/>
          <w:lang w:val="pl-PL"/>
        </w:rPr>
        <w:t xml:space="preserve"> </w:t>
      </w:r>
      <w:r w:rsidR="00307A98" w:rsidRPr="00307A98">
        <w:rPr>
          <w:sz w:val="22"/>
          <w:szCs w:val="22"/>
          <w:lang w:val="pl-PL"/>
        </w:rPr>
        <w:t>i jakichkolwiek innych obciążeń i zabezpieczeń</w:t>
      </w:r>
      <w:r w:rsidR="00307A98">
        <w:rPr>
          <w:sz w:val="22"/>
          <w:szCs w:val="22"/>
          <w:lang w:val="pl-PL"/>
        </w:rPr>
        <w:t>.</w:t>
      </w:r>
      <w:r w:rsidR="00E03007" w:rsidRPr="00872FC7">
        <w:rPr>
          <w:rFonts w:eastAsia="Calibri"/>
          <w:kern w:val="2"/>
          <w:sz w:val="22"/>
          <w:szCs w:val="22"/>
          <w:lang w:val="pl-PL"/>
          <w14:ligatures w14:val="standardContextual"/>
        </w:rPr>
        <w:t xml:space="preserve">                       </w:t>
      </w:r>
    </w:p>
    <w:p w14:paraId="21D77BF2" w14:textId="493487A5" w:rsidR="00B83EA7" w:rsidRPr="00872FC7" w:rsidRDefault="00E07714" w:rsidP="00872FC7">
      <w:pPr>
        <w:spacing w:line="300" w:lineRule="auto"/>
        <w:contextualSpacing/>
        <w:jc w:val="both"/>
        <w:rPr>
          <w:rFonts w:eastAsia="Calibri"/>
          <w:kern w:val="2"/>
          <w:sz w:val="22"/>
          <w:szCs w:val="22"/>
          <w:lang w:val="pl-PL"/>
          <w14:ligatures w14:val="standardContextual"/>
        </w:rPr>
      </w:pPr>
      <w:r>
        <w:rPr>
          <w:rFonts w:eastAsia="Calibri"/>
          <w:kern w:val="2"/>
          <w:sz w:val="22"/>
          <w:szCs w:val="22"/>
          <w:lang w:val="pl-PL"/>
          <w14:ligatures w14:val="standardContextual"/>
        </w:rPr>
        <w:t>4</w:t>
      </w:r>
      <w:r w:rsidR="00307A98">
        <w:rPr>
          <w:rFonts w:eastAsia="Calibri"/>
          <w:kern w:val="2"/>
          <w:sz w:val="22"/>
          <w:szCs w:val="22"/>
          <w:lang w:val="pl-PL"/>
          <w14:ligatures w14:val="standardContextual"/>
        </w:rPr>
        <w:t xml:space="preserve">. </w:t>
      </w:r>
      <w:r w:rsidR="00B83EA7" w:rsidRPr="00872FC7">
        <w:rPr>
          <w:rFonts w:eastAsia="Calibri"/>
          <w:kern w:val="2"/>
          <w:sz w:val="22"/>
          <w:szCs w:val="22"/>
          <w:lang w:val="pl-PL"/>
          <w14:ligatures w14:val="standardContextual"/>
        </w:rPr>
        <w:t>W zakresie nieuregulowanym niniejszą Umową obowiązują postanowienia Dokumentacji przetargowej.</w:t>
      </w:r>
    </w:p>
    <w:p w14:paraId="59BCED4B" w14:textId="52C77BC1" w:rsidR="00FE1E30" w:rsidRPr="00872FC7" w:rsidRDefault="00FE1E30" w:rsidP="00872FC7">
      <w:pPr>
        <w:pStyle w:val="Nagwek2"/>
        <w:spacing w:before="0" w:line="300" w:lineRule="auto"/>
        <w:rPr>
          <w:rFonts w:cs="Times New Roman"/>
          <w:szCs w:val="22"/>
          <w:lang w:val="pl-PL"/>
        </w:rPr>
      </w:pPr>
      <w:r w:rsidRPr="00872FC7">
        <w:rPr>
          <w:rFonts w:cs="Times New Roman"/>
          <w:szCs w:val="22"/>
          <w:lang w:val="pl-PL"/>
        </w:rPr>
        <w:t>§ 2a</w:t>
      </w:r>
    </w:p>
    <w:p w14:paraId="3FE84B36" w14:textId="77777777" w:rsidR="00FE1E30" w:rsidRPr="00872FC7" w:rsidRDefault="00FE1E30" w:rsidP="00872FC7">
      <w:pPr>
        <w:pStyle w:val="Nagwek2"/>
        <w:spacing w:before="0" w:line="300" w:lineRule="auto"/>
        <w:rPr>
          <w:rFonts w:cs="Times New Roman"/>
          <w:szCs w:val="22"/>
          <w:lang w:val="pl-PL"/>
        </w:rPr>
      </w:pPr>
      <w:r w:rsidRPr="00872FC7">
        <w:rPr>
          <w:rFonts w:cs="Times New Roman"/>
          <w:szCs w:val="22"/>
          <w:lang w:val="pl-PL"/>
        </w:rPr>
        <w:t>Wspólna realizacja umowy (jeśli dotyczy)</w:t>
      </w:r>
    </w:p>
    <w:p w14:paraId="4D9A1ED9" w14:textId="77777777" w:rsidR="00FE1E30" w:rsidRPr="00872FC7" w:rsidRDefault="00FE1E30" w:rsidP="00872FC7">
      <w:pPr>
        <w:numPr>
          <w:ilvl w:val="0"/>
          <w:numId w:val="20"/>
        </w:numPr>
        <w:spacing w:line="300" w:lineRule="auto"/>
        <w:ind w:left="426" w:right="74" w:hanging="426"/>
        <w:jc w:val="both"/>
        <w:rPr>
          <w:sz w:val="22"/>
          <w:szCs w:val="22"/>
          <w:lang w:val="pl-PL"/>
        </w:rPr>
      </w:pPr>
      <w:r w:rsidRPr="00872FC7">
        <w:rPr>
          <w:sz w:val="22"/>
          <w:szCs w:val="22"/>
          <w:lang w:val="pl-PL"/>
        </w:rPr>
        <w:t>Wykonawcy realizujący wspólnie umowę są solidarnie odpowiedzialni za jej wykonanie.</w:t>
      </w:r>
    </w:p>
    <w:p w14:paraId="2C9E4892" w14:textId="77777777" w:rsidR="00FE1E30" w:rsidRPr="00872FC7" w:rsidRDefault="00FE1E30" w:rsidP="00872FC7">
      <w:pPr>
        <w:numPr>
          <w:ilvl w:val="0"/>
          <w:numId w:val="20"/>
        </w:numPr>
        <w:spacing w:line="300" w:lineRule="auto"/>
        <w:ind w:left="426" w:right="74" w:hanging="426"/>
        <w:jc w:val="both"/>
        <w:rPr>
          <w:sz w:val="22"/>
          <w:szCs w:val="22"/>
          <w:lang w:val="pl-PL"/>
        </w:rPr>
      </w:pPr>
      <w:r w:rsidRPr="00872FC7">
        <w:rPr>
          <w:sz w:val="22"/>
          <w:szCs w:val="22"/>
          <w:lang w:val="pl-PL"/>
        </w:rPr>
        <w:t>Wykonawcy realizujący wspólnie umowę wyznaczają niniejszym spośród siebie Lidera (pełnomocnika) upoważnionego do zaciągania zobowiązań w imieniu wszystkich Wykonawców realizujących wspólnie umowę</w:t>
      </w:r>
      <w:r w:rsidRPr="00872FC7">
        <w:rPr>
          <w:noProof/>
          <w:sz w:val="22"/>
          <w:szCs w:val="22"/>
          <w:lang w:val="pl-PL"/>
        </w:rPr>
        <w:t>. Lider (pełnomocnik) upoważniony jest</w:t>
      </w:r>
      <w:r w:rsidRPr="00872FC7">
        <w:rPr>
          <w:sz w:val="22"/>
          <w:szCs w:val="22"/>
          <w:lang w:val="pl-PL"/>
        </w:rPr>
        <w:t xml:space="preserve"> </w:t>
      </w:r>
      <w:r w:rsidRPr="00872FC7">
        <w:rPr>
          <w:noProof/>
          <w:sz w:val="22"/>
          <w:szCs w:val="22"/>
          <w:lang w:val="pl-PL"/>
        </w:rPr>
        <w:t xml:space="preserve">także do wystawiania faktur, przyjmowania płatności od </w:t>
      </w:r>
      <w:r w:rsidRPr="00872FC7">
        <w:rPr>
          <w:sz w:val="22"/>
          <w:szCs w:val="22"/>
          <w:lang w:val="pl-PL"/>
        </w:rPr>
        <w:t>Zamawiającego i do przyjmowania</w:t>
      </w:r>
      <w:r w:rsidRPr="00872FC7">
        <w:rPr>
          <w:noProof/>
          <w:sz w:val="22"/>
          <w:szCs w:val="22"/>
          <w:lang w:val="pl-PL"/>
        </w:rPr>
        <w:t xml:space="preserve"> </w:t>
      </w:r>
      <w:r w:rsidRPr="00872FC7">
        <w:rPr>
          <w:sz w:val="22"/>
          <w:szCs w:val="22"/>
          <w:lang w:val="pl-PL"/>
        </w:rPr>
        <w:t>poleceń na rzecz i w imieniu wszystkich Wykonawców realizujących wspólnie umowę.</w:t>
      </w:r>
    </w:p>
    <w:p w14:paraId="5CD6457D" w14:textId="77777777" w:rsidR="00FE1E30" w:rsidRPr="00872FC7" w:rsidRDefault="00FE1E30" w:rsidP="00872FC7">
      <w:pPr>
        <w:numPr>
          <w:ilvl w:val="0"/>
          <w:numId w:val="20"/>
        </w:numPr>
        <w:spacing w:line="300" w:lineRule="auto"/>
        <w:ind w:left="426" w:right="74" w:hanging="426"/>
        <w:jc w:val="both"/>
        <w:rPr>
          <w:sz w:val="22"/>
          <w:szCs w:val="22"/>
          <w:lang w:val="pl-PL"/>
        </w:rPr>
      </w:pPr>
      <w:r w:rsidRPr="00872FC7">
        <w:rPr>
          <w:sz w:val="22"/>
          <w:szCs w:val="22"/>
          <w:lang w:val="pl-PL"/>
        </w:rPr>
        <w:t xml:space="preserve">Liderem, o którym mowa w ust. 2 jest ......................................................... </w:t>
      </w:r>
    </w:p>
    <w:p w14:paraId="302F3D81" w14:textId="3A55A352" w:rsidR="00FE1E30" w:rsidRPr="00872FC7" w:rsidRDefault="00FE1E30" w:rsidP="00872FC7">
      <w:pPr>
        <w:numPr>
          <w:ilvl w:val="0"/>
          <w:numId w:val="20"/>
        </w:numPr>
        <w:spacing w:line="300" w:lineRule="auto"/>
        <w:ind w:left="426" w:right="74" w:hanging="426"/>
        <w:jc w:val="both"/>
        <w:rPr>
          <w:sz w:val="22"/>
          <w:szCs w:val="22"/>
          <w:lang w:val="pl-PL"/>
        </w:rPr>
      </w:pPr>
      <w:r w:rsidRPr="00872FC7">
        <w:rPr>
          <w:sz w:val="22"/>
          <w:szCs w:val="22"/>
          <w:lang w:val="pl-PL"/>
        </w:rPr>
        <w:t>Postanowienia umowy dotyczące Wykonawcy stosuje się odpowiednio do Wykonawców realizujących wspólnie umowę.</w:t>
      </w:r>
    </w:p>
    <w:p w14:paraId="2EDB8D00" w14:textId="1F57524F"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3.</w:t>
      </w:r>
    </w:p>
    <w:p w14:paraId="37BD00B5"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Oświadczenia i zobowiązania Stron</w:t>
      </w:r>
    </w:p>
    <w:p w14:paraId="68D0F312" w14:textId="120B7C33" w:rsidR="00B83EA7" w:rsidRPr="00872FC7" w:rsidRDefault="00B83EA7" w:rsidP="00872FC7">
      <w:pPr>
        <w:numPr>
          <w:ilvl w:val="0"/>
          <w:numId w:val="4"/>
        </w:numPr>
        <w:spacing w:line="300" w:lineRule="auto"/>
        <w:ind w:left="426" w:hanging="426"/>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Wykonawca oświadcza, że posiada odpowiednie przygotowanie, merytoryczną wiedzę</w:t>
      </w:r>
      <w:r w:rsidR="00CB164F" w:rsidRPr="00872FC7">
        <w:rPr>
          <w:rFonts w:eastAsia="Calibri"/>
          <w:kern w:val="2"/>
          <w:sz w:val="22"/>
          <w:szCs w:val="22"/>
          <w:lang w:val="pl-PL"/>
          <w14:ligatures w14:val="standardContextual"/>
        </w:rPr>
        <w:t xml:space="preserve"> </w:t>
      </w:r>
      <w:r w:rsidRPr="00872FC7">
        <w:rPr>
          <w:rFonts w:eastAsia="Calibri"/>
          <w:kern w:val="2"/>
          <w:sz w:val="22"/>
          <w:szCs w:val="22"/>
          <w:lang w:val="pl-PL"/>
          <w14:ligatures w14:val="standardContextual"/>
        </w:rPr>
        <w:t>i</w:t>
      </w:r>
      <w:r w:rsidR="00CB164F"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doświadczenie w realizacji przedmiotu Umowy oraz zobowiązuje się w tym zakresie dołożyć należytej zawodowej staranności przy ich wykonywaniu, z uwzględnieniem profesjonalnego charakteru jego działalności.</w:t>
      </w:r>
    </w:p>
    <w:p w14:paraId="20A7C0BB" w14:textId="5E09419D" w:rsidR="00B83EA7" w:rsidRPr="00872FC7" w:rsidRDefault="00B83EA7" w:rsidP="00872FC7">
      <w:pPr>
        <w:numPr>
          <w:ilvl w:val="0"/>
          <w:numId w:val="4"/>
        </w:numPr>
        <w:spacing w:line="300" w:lineRule="auto"/>
        <w:ind w:left="426" w:hanging="426"/>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Zamawiający będzie korzystał z Systemu wyłącznie na własne potrzeby zgodnie z warunkami Licencji</w:t>
      </w:r>
      <w:r w:rsidR="009B41C1" w:rsidRPr="00872FC7">
        <w:rPr>
          <w:rFonts w:eastAsia="Calibri"/>
          <w:kern w:val="2"/>
          <w:sz w:val="22"/>
          <w:szCs w:val="22"/>
          <w:lang w:val="pl-PL"/>
          <w14:ligatures w14:val="standardContextual"/>
        </w:rPr>
        <w:t>-</w:t>
      </w:r>
      <w:r w:rsidRPr="00872FC7">
        <w:rPr>
          <w:rFonts w:eastAsia="Calibri"/>
          <w:kern w:val="2"/>
          <w:sz w:val="22"/>
          <w:szCs w:val="22"/>
          <w:lang w:val="pl-PL"/>
          <w14:ligatures w14:val="standardContextual"/>
        </w:rPr>
        <w:t>Sublicencji</w:t>
      </w:r>
      <w:r w:rsidR="00CE2541" w:rsidRPr="00872FC7">
        <w:rPr>
          <w:rFonts w:eastAsia="Calibri"/>
          <w:kern w:val="2"/>
          <w:sz w:val="22"/>
          <w:szCs w:val="22"/>
          <w:lang w:val="pl-PL"/>
          <w14:ligatures w14:val="standardContextual"/>
        </w:rPr>
        <w:t xml:space="preserve"> dostarczonej przez Wykonawcę</w:t>
      </w:r>
      <w:r w:rsidRPr="00872FC7">
        <w:rPr>
          <w:rFonts w:eastAsia="Calibri"/>
          <w:kern w:val="2"/>
          <w:sz w:val="22"/>
          <w:szCs w:val="22"/>
          <w:lang w:val="pl-PL"/>
          <w14:ligatures w14:val="standardContextual"/>
        </w:rPr>
        <w:t>.</w:t>
      </w:r>
    </w:p>
    <w:p w14:paraId="5E9999ED" w14:textId="77777777" w:rsidR="00B83EA7" w:rsidRPr="00872FC7" w:rsidRDefault="00B83EA7" w:rsidP="00872FC7">
      <w:pPr>
        <w:spacing w:line="300" w:lineRule="auto"/>
        <w:rPr>
          <w:rFonts w:eastAsia="Calibri"/>
          <w:kern w:val="2"/>
          <w:sz w:val="22"/>
          <w:szCs w:val="22"/>
          <w:lang w:val="pl-PL"/>
          <w14:ligatures w14:val="standardContextual"/>
        </w:rPr>
      </w:pPr>
    </w:p>
    <w:p w14:paraId="45B30AB0"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4.</w:t>
      </w:r>
    </w:p>
    <w:p w14:paraId="00ADE9DE"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Ogólne warunki wykonania Umowy</w:t>
      </w:r>
    </w:p>
    <w:p w14:paraId="2AF19AA7" w14:textId="06D543BE" w:rsidR="00B83EA7" w:rsidRPr="00872FC7" w:rsidRDefault="00B83EA7" w:rsidP="00872FC7">
      <w:p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Strony zobowiązane są do współdziałania przy wykonywaniu Umowy. Zamawiający zobowiązuje się do zapewnienia warunków organizacyjnych dla </w:t>
      </w:r>
      <w:r w:rsidR="00CE2541" w:rsidRPr="00872FC7">
        <w:rPr>
          <w:rFonts w:eastAsia="Calibri"/>
          <w:kern w:val="2"/>
          <w:sz w:val="22"/>
          <w:szCs w:val="22"/>
          <w:lang w:val="pl-PL"/>
          <w14:ligatures w14:val="standardContextual"/>
        </w:rPr>
        <w:t>dostarczenia i konfiguracji</w:t>
      </w:r>
      <w:r w:rsidRPr="00872FC7">
        <w:rPr>
          <w:rFonts w:eastAsia="Calibri"/>
          <w:kern w:val="2"/>
          <w:sz w:val="22"/>
          <w:szCs w:val="22"/>
          <w:lang w:val="pl-PL"/>
          <w14:ligatures w14:val="standardContextual"/>
        </w:rPr>
        <w:t xml:space="preserve"> Systemu</w:t>
      </w:r>
      <w:r w:rsidR="001A1EED" w:rsidRPr="00872FC7">
        <w:rPr>
          <w:rFonts w:eastAsia="Calibri"/>
          <w:kern w:val="2"/>
          <w:sz w:val="22"/>
          <w:szCs w:val="22"/>
          <w:lang w:val="pl-PL"/>
          <w14:ligatures w14:val="standardContextual"/>
        </w:rPr>
        <w:t>,</w:t>
      </w:r>
      <w:r w:rsidRPr="00872FC7">
        <w:rPr>
          <w:rFonts w:eastAsia="Calibri"/>
          <w:kern w:val="2"/>
          <w:sz w:val="22"/>
          <w:szCs w:val="22"/>
          <w:lang w:val="pl-PL"/>
          <w14:ligatures w14:val="standardContextual"/>
        </w:rPr>
        <w:t xml:space="preserve"> tj.:</w:t>
      </w:r>
    </w:p>
    <w:p w14:paraId="11C6CA92" w14:textId="03FDD489" w:rsidR="00B83EA7" w:rsidRPr="00872FC7" w:rsidRDefault="00B83EA7" w:rsidP="00872FC7">
      <w:pPr>
        <w:numPr>
          <w:ilvl w:val="1"/>
          <w:numId w:val="3"/>
        </w:numPr>
        <w:spacing w:line="300" w:lineRule="auto"/>
        <w:ind w:left="709" w:hanging="425"/>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lastRenderedPageBreak/>
        <w:t>udostępnienia niezbędnych posiadanych przez siebie danych, w granicach obowiązujących przepisów prawa,</w:t>
      </w:r>
      <w:r w:rsidR="009B41C1" w:rsidRPr="00872FC7">
        <w:rPr>
          <w:rFonts w:eastAsia="Calibri"/>
          <w:kern w:val="2"/>
          <w:sz w:val="22"/>
          <w:szCs w:val="22"/>
          <w:lang w:val="pl-PL"/>
          <w14:ligatures w14:val="standardContextual"/>
        </w:rPr>
        <w:t xml:space="preserve"> </w:t>
      </w:r>
      <w:r w:rsidRPr="00872FC7">
        <w:rPr>
          <w:rFonts w:eastAsia="Calibri"/>
          <w:kern w:val="2"/>
          <w:sz w:val="22"/>
          <w:szCs w:val="22"/>
          <w:lang w:val="pl-PL"/>
          <w14:ligatures w14:val="standardContextual"/>
        </w:rPr>
        <w:t>oraz stworzenie koniecznych warunków organizacyjnych i technicznych</w:t>
      </w:r>
      <w:r w:rsidR="00EE0498" w:rsidRPr="00872FC7">
        <w:rPr>
          <w:rFonts w:eastAsia="Calibri"/>
          <w:kern w:val="2"/>
          <w:sz w:val="22"/>
          <w:szCs w:val="22"/>
          <w:lang w:val="pl-PL"/>
          <w14:ligatures w14:val="standardContextual"/>
        </w:rPr>
        <w:t>,</w:t>
      </w:r>
      <w:r w:rsidRPr="00872FC7">
        <w:rPr>
          <w:rFonts w:eastAsia="Calibri"/>
          <w:kern w:val="2"/>
          <w:sz w:val="22"/>
          <w:szCs w:val="22"/>
          <w:lang w:val="pl-PL"/>
          <w14:ligatures w14:val="standardContextual"/>
        </w:rPr>
        <w:t xml:space="preserve"> </w:t>
      </w:r>
    </w:p>
    <w:p w14:paraId="1255F01D" w14:textId="77777777" w:rsidR="00B83EA7" w:rsidRPr="00872FC7" w:rsidRDefault="00B83EA7" w:rsidP="00872FC7">
      <w:pPr>
        <w:numPr>
          <w:ilvl w:val="1"/>
          <w:numId w:val="3"/>
        </w:numPr>
        <w:spacing w:line="300" w:lineRule="auto"/>
        <w:ind w:left="709" w:hanging="425"/>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wytypowania w zakresie obsługi Systemu pracowników i administratora sieci komputerowej ze znajomością systemu operacyjnego Windows.</w:t>
      </w:r>
    </w:p>
    <w:p w14:paraId="05E932B0" w14:textId="7AFE465F" w:rsidR="00B83EA7" w:rsidRPr="00872FC7" w:rsidRDefault="00B83EA7" w:rsidP="00872FC7">
      <w:pPr>
        <w:numPr>
          <w:ilvl w:val="1"/>
          <w:numId w:val="3"/>
        </w:numPr>
        <w:spacing w:line="300" w:lineRule="auto"/>
        <w:ind w:left="709" w:hanging="425"/>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informowania Wykonawcy o zamiarach wprowadzenia zmian organizacyjnych, mogących mieć wpływ na przebieg</w:t>
      </w:r>
      <w:r w:rsidR="00EE0498" w:rsidRPr="00872FC7">
        <w:rPr>
          <w:rFonts w:eastAsia="Calibri"/>
          <w:kern w:val="2"/>
          <w:sz w:val="22"/>
          <w:szCs w:val="22"/>
          <w:lang w:val="pl-PL"/>
          <w14:ligatures w14:val="standardContextual"/>
        </w:rPr>
        <w:t xml:space="preserve"> umowy</w:t>
      </w:r>
      <w:r w:rsidRPr="00872FC7">
        <w:rPr>
          <w:rFonts w:eastAsia="Calibri"/>
          <w:kern w:val="2"/>
          <w:sz w:val="22"/>
          <w:szCs w:val="22"/>
          <w:lang w:val="pl-PL"/>
          <w14:ligatures w14:val="standardContextual"/>
        </w:rPr>
        <w:t>;</w:t>
      </w:r>
    </w:p>
    <w:p w14:paraId="5E4A30DC" w14:textId="56E54E49" w:rsidR="00B83EA7" w:rsidRPr="00872FC7" w:rsidRDefault="00B83EA7" w:rsidP="00872FC7">
      <w:pPr>
        <w:numPr>
          <w:ilvl w:val="1"/>
          <w:numId w:val="3"/>
        </w:numPr>
        <w:spacing w:line="300" w:lineRule="auto"/>
        <w:ind w:left="709" w:hanging="425"/>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zapewnienia pracownikom Wykonawcy wstępu na teren swojej siedziby,</w:t>
      </w:r>
      <w:r w:rsidR="00EE0498" w:rsidRPr="00872FC7">
        <w:rPr>
          <w:rFonts w:eastAsia="Calibri"/>
          <w:kern w:val="2"/>
          <w:sz w:val="22"/>
          <w:szCs w:val="22"/>
          <w:lang w:val="pl-PL"/>
          <w14:ligatures w14:val="standardContextual"/>
        </w:rPr>
        <w:t xml:space="preserve"> i</w:t>
      </w:r>
      <w:r w:rsidRPr="00872FC7">
        <w:rPr>
          <w:rFonts w:eastAsia="Calibri"/>
          <w:kern w:val="2"/>
          <w:sz w:val="22"/>
          <w:szCs w:val="22"/>
          <w:lang w:val="pl-PL"/>
          <w14:ligatures w14:val="standardContextual"/>
        </w:rPr>
        <w:t>nfrastruktury sprzętowej w zakresie niezbędnym do należytego wykonania prac objętych przedmiotem Umowy;</w:t>
      </w:r>
    </w:p>
    <w:p w14:paraId="6A79BE73" w14:textId="77777777" w:rsidR="00B83EA7" w:rsidRPr="00872FC7" w:rsidRDefault="00B83EA7" w:rsidP="00872FC7">
      <w:pPr>
        <w:numPr>
          <w:ilvl w:val="1"/>
          <w:numId w:val="3"/>
        </w:numPr>
        <w:spacing w:line="300" w:lineRule="auto"/>
        <w:ind w:left="709" w:hanging="425"/>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informowania o zauważonych uchybieniach, błędach lub innych działaniach Wykonawcy niezgodnych z postanowieniami niniejszej umowy, także wtedy, gdy powstały one na skutek przekazania przez Zamawiającego Wykonawcy błędnych danych lub informacji.</w:t>
      </w:r>
    </w:p>
    <w:p w14:paraId="4C2ED1FF" w14:textId="77777777" w:rsidR="00846755" w:rsidRPr="00872FC7" w:rsidRDefault="00846755" w:rsidP="00872FC7">
      <w:pPr>
        <w:pStyle w:val="Nagwek2"/>
        <w:spacing w:before="0" w:line="300" w:lineRule="auto"/>
        <w:rPr>
          <w:rFonts w:eastAsia="Calibri" w:cs="Times New Roman"/>
          <w:szCs w:val="22"/>
          <w:lang w:val="pl-PL"/>
        </w:rPr>
      </w:pPr>
    </w:p>
    <w:p w14:paraId="3D974344" w14:textId="0E1653A0"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AA27E8" w:rsidRPr="00872FC7">
        <w:rPr>
          <w:rFonts w:eastAsia="Calibri" w:cs="Times New Roman"/>
          <w:szCs w:val="22"/>
          <w:lang w:val="pl-PL"/>
        </w:rPr>
        <w:t>5</w:t>
      </w:r>
      <w:r w:rsidRPr="00872FC7">
        <w:rPr>
          <w:rFonts w:eastAsia="Calibri" w:cs="Times New Roman"/>
          <w:szCs w:val="22"/>
          <w:lang w:val="pl-PL"/>
        </w:rPr>
        <w:t>.</w:t>
      </w:r>
    </w:p>
    <w:p w14:paraId="6EFC679C" w14:textId="77777777" w:rsidR="00B83EA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Termin realizacji przedmiotu Umowy</w:t>
      </w:r>
    </w:p>
    <w:p w14:paraId="31125E3B" w14:textId="77777777" w:rsidR="00307A98" w:rsidRPr="00307A98" w:rsidRDefault="00307A98" w:rsidP="00307A98">
      <w:pPr>
        <w:rPr>
          <w:rFonts w:eastAsia="Calibri"/>
          <w:lang w:val="pl-PL"/>
        </w:rPr>
      </w:pPr>
    </w:p>
    <w:p w14:paraId="759C3C9D" w14:textId="00066FF8" w:rsidR="005D1C4B" w:rsidRPr="00307A98" w:rsidRDefault="00B83EA7" w:rsidP="00307A98">
      <w:pPr>
        <w:pStyle w:val="Akapitzlist"/>
        <w:numPr>
          <w:ilvl w:val="0"/>
          <w:numId w:val="38"/>
        </w:numPr>
        <w:spacing w:line="300" w:lineRule="auto"/>
        <w:rPr>
          <w:rFonts w:eastAsia="Calibri"/>
          <w:b/>
          <w:kern w:val="2"/>
          <w:sz w:val="22"/>
          <w:szCs w:val="22"/>
          <w:lang w:val="pl-PL"/>
          <w14:ligatures w14:val="standardContextual"/>
        </w:rPr>
      </w:pPr>
      <w:r w:rsidRPr="00307A98">
        <w:rPr>
          <w:rFonts w:eastAsia="Calibri"/>
          <w:kern w:val="2"/>
          <w:sz w:val="22"/>
          <w:szCs w:val="22"/>
          <w:lang w:val="pl-PL"/>
          <w14:ligatures w14:val="standardContextual"/>
        </w:rPr>
        <w:t xml:space="preserve">Przedmiot Umowy </w:t>
      </w:r>
      <w:r w:rsidR="001375F1" w:rsidRPr="00307A98">
        <w:rPr>
          <w:rFonts w:eastAsia="Calibri"/>
          <w:kern w:val="2"/>
          <w:sz w:val="22"/>
          <w:szCs w:val="22"/>
          <w:lang w:val="pl-PL"/>
          <w14:ligatures w14:val="standardContextual"/>
        </w:rPr>
        <w:t xml:space="preserve"> </w:t>
      </w:r>
      <w:r w:rsidRPr="00307A98">
        <w:rPr>
          <w:rFonts w:eastAsia="Calibri"/>
          <w:kern w:val="2"/>
          <w:sz w:val="22"/>
          <w:szCs w:val="22"/>
          <w:lang w:val="pl-PL"/>
          <w14:ligatures w14:val="standardContextual"/>
        </w:rPr>
        <w:t>zostanie wykonany w terminie:</w:t>
      </w:r>
      <w:r w:rsidR="00E03007" w:rsidRPr="00307A98">
        <w:rPr>
          <w:rFonts w:eastAsia="Calibri"/>
          <w:kern w:val="2"/>
          <w:sz w:val="22"/>
          <w:szCs w:val="22"/>
          <w:lang w:val="pl-PL"/>
          <w14:ligatures w14:val="standardContextual"/>
        </w:rPr>
        <w:t xml:space="preserve"> </w:t>
      </w:r>
      <w:r w:rsidRPr="00307A98">
        <w:rPr>
          <w:rFonts w:eastAsia="Calibri"/>
          <w:kern w:val="2"/>
          <w:sz w:val="22"/>
          <w:szCs w:val="22"/>
          <w:lang w:val="pl-PL"/>
          <w14:ligatures w14:val="standardContextual"/>
        </w:rPr>
        <w:t xml:space="preserve">do </w:t>
      </w:r>
      <w:r w:rsidR="000E77FE" w:rsidRPr="00307A98">
        <w:rPr>
          <w:rFonts w:eastAsia="Calibri"/>
          <w:b/>
          <w:kern w:val="2"/>
          <w:sz w:val="22"/>
          <w:szCs w:val="22"/>
          <w:lang w:val="pl-PL"/>
          <w14:ligatures w14:val="standardContextual"/>
        </w:rPr>
        <w:t>2</w:t>
      </w:r>
      <w:r w:rsidR="00337FBD" w:rsidRPr="00307A98">
        <w:rPr>
          <w:rFonts w:eastAsia="Calibri"/>
          <w:b/>
          <w:kern w:val="2"/>
          <w:sz w:val="22"/>
          <w:szCs w:val="22"/>
          <w:lang w:val="pl-PL"/>
          <w14:ligatures w14:val="standardContextual"/>
        </w:rPr>
        <w:t xml:space="preserve"> </w:t>
      </w:r>
      <w:r w:rsidR="00504652" w:rsidRPr="00307A98">
        <w:rPr>
          <w:rFonts w:eastAsia="Calibri"/>
          <w:b/>
          <w:kern w:val="2"/>
          <w:sz w:val="22"/>
          <w:szCs w:val="22"/>
          <w:lang w:val="pl-PL"/>
          <w14:ligatures w14:val="standardContextual"/>
        </w:rPr>
        <w:t>m-</w:t>
      </w:r>
      <w:proofErr w:type="spellStart"/>
      <w:r w:rsidR="00504652" w:rsidRPr="00307A98">
        <w:rPr>
          <w:rFonts w:eastAsia="Calibri"/>
          <w:b/>
          <w:kern w:val="2"/>
          <w:sz w:val="22"/>
          <w:szCs w:val="22"/>
          <w:lang w:val="pl-PL"/>
          <w14:ligatures w14:val="standardContextual"/>
        </w:rPr>
        <w:t>cy</w:t>
      </w:r>
      <w:proofErr w:type="spellEnd"/>
      <w:r w:rsidR="00504652" w:rsidRPr="00307A98">
        <w:rPr>
          <w:rFonts w:eastAsia="Calibri"/>
          <w:b/>
          <w:kern w:val="2"/>
          <w:sz w:val="22"/>
          <w:szCs w:val="22"/>
          <w:lang w:val="pl-PL"/>
          <w14:ligatures w14:val="standardContextual"/>
        </w:rPr>
        <w:t xml:space="preserve"> od dnia </w:t>
      </w:r>
      <w:r w:rsidR="002C62C7" w:rsidRPr="00307A98">
        <w:rPr>
          <w:rFonts w:eastAsia="Calibri"/>
          <w:b/>
          <w:kern w:val="2"/>
          <w:sz w:val="22"/>
          <w:szCs w:val="22"/>
          <w:lang w:val="pl-PL"/>
          <w14:ligatures w14:val="standardContextual"/>
        </w:rPr>
        <w:t>zawarcia</w:t>
      </w:r>
      <w:r w:rsidR="00504652" w:rsidRPr="00307A98">
        <w:rPr>
          <w:rFonts w:eastAsia="Calibri"/>
          <w:b/>
          <w:kern w:val="2"/>
          <w:sz w:val="22"/>
          <w:szCs w:val="22"/>
          <w:lang w:val="pl-PL"/>
          <w14:ligatures w14:val="standardContextual"/>
        </w:rPr>
        <w:t xml:space="preserve"> umowy</w:t>
      </w:r>
      <w:r w:rsidR="00307A98" w:rsidRPr="00307A98">
        <w:rPr>
          <w:rFonts w:eastAsia="Calibri"/>
          <w:b/>
          <w:kern w:val="2"/>
          <w:sz w:val="22"/>
          <w:szCs w:val="22"/>
          <w:lang w:val="pl-PL"/>
          <w14:ligatures w14:val="standardContextual"/>
        </w:rPr>
        <w:t>.</w:t>
      </w:r>
    </w:p>
    <w:p w14:paraId="120226E8" w14:textId="0BB900D5" w:rsidR="00307A98" w:rsidRPr="00307A98" w:rsidRDefault="00307A98" w:rsidP="00307A98">
      <w:pPr>
        <w:pStyle w:val="Punkty"/>
        <w:numPr>
          <w:ilvl w:val="0"/>
          <w:numId w:val="38"/>
        </w:numPr>
        <w:rPr>
          <w:sz w:val="22"/>
          <w:szCs w:val="22"/>
        </w:rPr>
      </w:pPr>
      <w:r w:rsidRPr="00307A98">
        <w:rPr>
          <w:sz w:val="22"/>
          <w:szCs w:val="22"/>
        </w:rPr>
        <w:t xml:space="preserve">Za dzień wykonania  przedmiotu umowy przyjmuje się dzień podpisania bez zastrzeżeń przez strony umowy protokołu odbioru </w:t>
      </w:r>
      <w:r>
        <w:rPr>
          <w:sz w:val="22"/>
          <w:szCs w:val="22"/>
          <w:lang w:val="pl-PL"/>
        </w:rPr>
        <w:t>końcowego</w:t>
      </w:r>
      <w:r w:rsidRPr="00307A98">
        <w:rPr>
          <w:sz w:val="22"/>
          <w:szCs w:val="22"/>
          <w:lang w:val="pl-PL"/>
        </w:rPr>
        <w:t xml:space="preserve">, o którym mowa w § </w:t>
      </w:r>
      <w:r>
        <w:rPr>
          <w:sz w:val="22"/>
          <w:szCs w:val="22"/>
          <w:lang w:val="pl-PL"/>
        </w:rPr>
        <w:t>8</w:t>
      </w:r>
      <w:r w:rsidRPr="00307A98">
        <w:rPr>
          <w:sz w:val="22"/>
          <w:szCs w:val="22"/>
        </w:rPr>
        <w:t>.</w:t>
      </w:r>
    </w:p>
    <w:p w14:paraId="2C4F79F5" w14:textId="77777777" w:rsidR="00307A98" w:rsidRPr="00307A98" w:rsidRDefault="00307A98" w:rsidP="00307A98">
      <w:pPr>
        <w:pStyle w:val="Akapitzlist"/>
        <w:spacing w:line="300" w:lineRule="auto"/>
        <w:rPr>
          <w:rFonts w:eastAsia="Calibri"/>
          <w:b/>
          <w:kern w:val="2"/>
          <w:sz w:val="22"/>
          <w:szCs w:val="22"/>
          <w:lang w:val="pl-PL"/>
          <w14:ligatures w14:val="standardContextual"/>
        </w:rPr>
      </w:pPr>
    </w:p>
    <w:p w14:paraId="3796D912" w14:textId="77777777" w:rsidR="00307A98" w:rsidRPr="00872FC7" w:rsidRDefault="00307A98" w:rsidP="00307A98">
      <w:pPr>
        <w:spacing w:line="300" w:lineRule="auto"/>
        <w:ind w:left="360"/>
        <w:contextualSpacing/>
        <w:rPr>
          <w:rFonts w:eastAsia="Calibri"/>
          <w:szCs w:val="22"/>
          <w:lang w:val="pl-PL"/>
        </w:rPr>
      </w:pPr>
    </w:p>
    <w:p w14:paraId="4DA96CF5" w14:textId="60F8A95B"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AA27E8" w:rsidRPr="00872FC7">
        <w:rPr>
          <w:rFonts w:eastAsia="Calibri" w:cs="Times New Roman"/>
          <w:szCs w:val="22"/>
          <w:lang w:val="pl-PL"/>
        </w:rPr>
        <w:t>6</w:t>
      </w:r>
      <w:r w:rsidRPr="00872FC7">
        <w:rPr>
          <w:rFonts w:eastAsia="Calibri" w:cs="Times New Roman"/>
          <w:szCs w:val="22"/>
          <w:lang w:val="pl-PL"/>
        </w:rPr>
        <w:t>.</w:t>
      </w:r>
    </w:p>
    <w:p w14:paraId="77C5D24F"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Wynagrodzenie</w:t>
      </w:r>
    </w:p>
    <w:p w14:paraId="036FBD0A" w14:textId="77777777" w:rsidR="00593579" w:rsidRPr="00872FC7" w:rsidRDefault="00B83EA7" w:rsidP="00872FC7">
      <w:pPr>
        <w:numPr>
          <w:ilvl w:val="0"/>
          <w:numId w:val="18"/>
        </w:numPr>
        <w:tabs>
          <w:tab w:val="num" w:pos="284"/>
          <w:tab w:val="num" w:pos="426"/>
        </w:tabs>
        <w:spacing w:line="300" w:lineRule="auto"/>
        <w:ind w:left="284" w:hanging="284"/>
        <w:jc w:val="both"/>
        <w:rPr>
          <w:sz w:val="22"/>
          <w:szCs w:val="22"/>
          <w:lang w:val="pl-PL" w:eastAsia="pl-PL"/>
        </w:rPr>
      </w:pPr>
      <w:r w:rsidRPr="00872FC7">
        <w:rPr>
          <w:rFonts w:eastAsia="Calibri"/>
          <w:kern w:val="2"/>
          <w:sz w:val="22"/>
          <w:szCs w:val="22"/>
          <w:lang w:val="pl-PL"/>
          <w14:ligatures w14:val="standardContextual"/>
        </w:rPr>
        <w:t xml:space="preserve">Zamawiający jest zobowiązany do zapłaty Wykonawcy wynagrodzenia za wykonanie przedmiotu Umowy </w:t>
      </w:r>
      <w:r w:rsidR="00593579" w:rsidRPr="00872FC7">
        <w:rPr>
          <w:sz w:val="22"/>
          <w:szCs w:val="22"/>
          <w:lang w:val="pl-PL" w:eastAsia="pl-PL"/>
        </w:rPr>
        <w:t>zgodnie z przyjętą ofertą na łączną kwotę:</w:t>
      </w:r>
    </w:p>
    <w:tbl>
      <w:tblPr>
        <w:tblW w:w="878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7512"/>
      </w:tblGrid>
      <w:tr w:rsidR="00593579" w:rsidRPr="00872FC7" w14:paraId="321935F9" w14:textId="77777777" w:rsidTr="00E03007">
        <w:tc>
          <w:tcPr>
            <w:tcW w:w="1276" w:type="dxa"/>
            <w:shd w:val="clear" w:color="auto" w:fill="A6A6A6"/>
            <w:vAlign w:val="center"/>
          </w:tcPr>
          <w:p w14:paraId="4199929E" w14:textId="77777777" w:rsidR="00593579" w:rsidRPr="00872FC7" w:rsidRDefault="00593579" w:rsidP="00872FC7">
            <w:pPr>
              <w:spacing w:line="300" w:lineRule="auto"/>
              <w:jc w:val="right"/>
              <w:rPr>
                <w:b/>
                <w:sz w:val="22"/>
                <w:szCs w:val="22"/>
                <w:lang w:val="pl-PL" w:eastAsia="pl-PL"/>
              </w:rPr>
            </w:pPr>
            <w:r w:rsidRPr="00872FC7">
              <w:rPr>
                <w:b/>
                <w:sz w:val="22"/>
                <w:szCs w:val="22"/>
                <w:lang w:val="pl-PL" w:eastAsia="pl-PL"/>
              </w:rPr>
              <w:t>Netto zł</w:t>
            </w:r>
          </w:p>
        </w:tc>
        <w:tc>
          <w:tcPr>
            <w:tcW w:w="7512" w:type="dxa"/>
          </w:tcPr>
          <w:p w14:paraId="3B9A8626" w14:textId="77777777" w:rsidR="00593579" w:rsidRPr="00872FC7" w:rsidRDefault="00593579" w:rsidP="00872FC7">
            <w:pPr>
              <w:spacing w:line="300" w:lineRule="auto"/>
              <w:jc w:val="both"/>
              <w:rPr>
                <w:b/>
                <w:sz w:val="22"/>
                <w:szCs w:val="22"/>
                <w:lang w:val="pl-PL" w:eastAsia="pl-PL"/>
              </w:rPr>
            </w:pPr>
          </w:p>
        </w:tc>
      </w:tr>
      <w:tr w:rsidR="00593579" w:rsidRPr="00872FC7" w14:paraId="2317E9E4" w14:textId="77777777" w:rsidTr="00E03007">
        <w:tc>
          <w:tcPr>
            <w:tcW w:w="1276" w:type="dxa"/>
            <w:shd w:val="clear" w:color="auto" w:fill="D9D9D9"/>
            <w:vAlign w:val="center"/>
          </w:tcPr>
          <w:p w14:paraId="0C3866F4" w14:textId="77777777" w:rsidR="00593579" w:rsidRPr="00872FC7" w:rsidRDefault="00593579" w:rsidP="00872FC7">
            <w:pPr>
              <w:spacing w:line="300" w:lineRule="auto"/>
              <w:jc w:val="right"/>
              <w:rPr>
                <w:b/>
                <w:sz w:val="22"/>
                <w:szCs w:val="22"/>
                <w:lang w:val="pl-PL" w:eastAsia="pl-PL"/>
              </w:rPr>
            </w:pPr>
            <w:r w:rsidRPr="00872FC7">
              <w:rPr>
                <w:b/>
                <w:sz w:val="22"/>
                <w:szCs w:val="22"/>
                <w:lang w:val="pl-PL" w:eastAsia="pl-PL"/>
              </w:rPr>
              <w:t>Słownie:</w:t>
            </w:r>
          </w:p>
        </w:tc>
        <w:tc>
          <w:tcPr>
            <w:tcW w:w="7512" w:type="dxa"/>
          </w:tcPr>
          <w:p w14:paraId="6AD25BC8" w14:textId="77777777" w:rsidR="00593579" w:rsidRPr="00872FC7" w:rsidRDefault="00593579" w:rsidP="00872FC7">
            <w:pPr>
              <w:spacing w:line="300" w:lineRule="auto"/>
              <w:jc w:val="both"/>
              <w:rPr>
                <w:b/>
                <w:sz w:val="22"/>
                <w:szCs w:val="22"/>
                <w:lang w:val="pl-PL" w:eastAsia="pl-PL"/>
              </w:rPr>
            </w:pPr>
          </w:p>
        </w:tc>
      </w:tr>
      <w:tr w:rsidR="00593579" w:rsidRPr="00872FC7" w14:paraId="5D265BAE" w14:textId="77777777" w:rsidTr="00E03007">
        <w:tc>
          <w:tcPr>
            <w:tcW w:w="1276" w:type="dxa"/>
            <w:shd w:val="clear" w:color="auto" w:fill="A6A6A6"/>
            <w:vAlign w:val="center"/>
          </w:tcPr>
          <w:p w14:paraId="67748866" w14:textId="77777777" w:rsidR="00593579" w:rsidRPr="00872FC7" w:rsidRDefault="00593579" w:rsidP="00872FC7">
            <w:pPr>
              <w:spacing w:line="300" w:lineRule="auto"/>
              <w:jc w:val="right"/>
              <w:rPr>
                <w:b/>
                <w:sz w:val="22"/>
                <w:szCs w:val="22"/>
                <w:lang w:val="pl-PL" w:eastAsia="pl-PL"/>
              </w:rPr>
            </w:pPr>
            <w:r w:rsidRPr="00872FC7">
              <w:rPr>
                <w:b/>
                <w:sz w:val="22"/>
                <w:szCs w:val="22"/>
                <w:lang w:val="pl-PL" w:eastAsia="pl-PL"/>
              </w:rPr>
              <w:t>Brutto zł</w:t>
            </w:r>
          </w:p>
        </w:tc>
        <w:tc>
          <w:tcPr>
            <w:tcW w:w="7512" w:type="dxa"/>
          </w:tcPr>
          <w:p w14:paraId="7CA19036" w14:textId="77777777" w:rsidR="00593579" w:rsidRPr="00872FC7" w:rsidRDefault="00593579" w:rsidP="00872FC7">
            <w:pPr>
              <w:spacing w:line="300" w:lineRule="auto"/>
              <w:jc w:val="both"/>
              <w:rPr>
                <w:b/>
                <w:sz w:val="22"/>
                <w:szCs w:val="22"/>
                <w:lang w:val="pl-PL" w:eastAsia="pl-PL"/>
              </w:rPr>
            </w:pPr>
          </w:p>
        </w:tc>
      </w:tr>
      <w:tr w:rsidR="00593579" w:rsidRPr="00872FC7" w14:paraId="6B1AFBBE" w14:textId="77777777" w:rsidTr="00E03007">
        <w:tc>
          <w:tcPr>
            <w:tcW w:w="1276" w:type="dxa"/>
            <w:shd w:val="clear" w:color="auto" w:fill="D9D9D9"/>
            <w:vAlign w:val="center"/>
          </w:tcPr>
          <w:p w14:paraId="239809FD" w14:textId="77777777" w:rsidR="00593579" w:rsidRPr="00872FC7" w:rsidRDefault="00593579" w:rsidP="00872FC7">
            <w:pPr>
              <w:spacing w:line="300" w:lineRule="auto"/>
              <w:jc w:val="right"/>
              <w:rPr>
                <w:b/>
                <w:sz w:val="22"/>
                <w:szCs w:val="22"/>
                <w:lang w:val="pl-PL" w:eastAsia="pl-PL"/>
              </w:rPr>
            </w:pPr>
            <w:r w:rsidRPr="00872FC7">
              <w:rPr>
                <w:b/>
                <w:sz w:val="22"/>
                <w:szCs w:val="22"/>
                <w:lang w:val="pl-PL" w:eastAsia="pl-PL"/>
              </w:rPr>
              <w:t xml:space="preserve">Słownie: </w:t>
            </w:r>
          </w:p>
        </w:tc>
        <w:tc>
          <w:tcPr>
            <w:tcW w:w="7512" w:type="dxa"/>
          </w:tcPr>
          <w:p w14:paraId="1AC3F858" w14:textId="77777777" w:rsidR="00593579" w:rsidRPr="00872FC7" w:rsidRDefault="00593579" w:rsidP="00872FC7">
            <w:pPr>
              <w:spacing w:line="300" w:lineRule="auto"/>
              <w:jc w:val="both"/>
              <w:rPr>
                <w:b/>
                <w:sz w:val="22"/>
                <w:szCs w:val="22"/>
                <w:lang w:val="pl-PL" w:eastAsia="pl-PL"/>
              </w:rPr>
            </w:pPr>
          </w:p>
        </w:tc>
      </w:tr>
    </w:tbl>
    <w:p w14:paraId="7B2222B2" w14:textId="3897A91D" w:rsidR="00B83EA7" w:rsidRPr="00872FC7" w:rsidRDefault="00004032" w:rsidP="00872FC7">
      <w:p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 tym:</w:t>
      </w:r>
    </w:p>
    <w:tbl>
      <w:tblPr>
        <w:tblW w:w="8788" w:type="dxa"/>
        <w:tblInd w:w="354" w:type="dxa"/>
        <w:tblCellMar>
          <w:left w:w="70" w:type="dxa"/>
          <w:right w:w="70" w:type="dxa"/>
        </w:tblCellMar>
        <w:tblLook w:val="04A0" w:firstRow="1" w:lastRow="0" w:firstColumn="1" w:lastColumn="0" w:noHBand="0" w:noVBand="1"/>
      </w:tblPr>
      <w:tblGrid>
        <w:gridCol w:w="854"/>
        <w:gridCol w:w="5099"/>
        <w:gridCol w:w="2835"/>
      </w:tblGrid>
      <w:tr w:rsidR="00A12339" w:rsidRPr="00872FC7" w14:paraId="314BDAB3" w14:textId="77777777" w:rsidTr="00E03007">
        <w:trPr>
          <w:trHeight w:val="433"/>
        </w:trPr>
        <w:tc>
          <w:tcPr>
            <w:tcW w:w="8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87C58E" w14:textId="472CEEFE" w:rsidR="00A12339" w:rsidRPr="00872FC7" w:rsidRDefault="00A12339" w:rsidP="00872FC7">
            <w:pPr>
              <w:spacing w:line="300" w:lineRule="auto"/>
              <w:jc w:val="center"/>
              <w:rPr>
                <w:b/>
                <w:bCs/>
                <w:color w:val="000000"/>
                <w:sz w:val="22"/>
                <w:szCs w:val="22"/>
                <w:lang w:val="pl-PL" w:eastAsia="pl-PL"/>
              </w:rPr>
            </w:pPr>
            <w:r w:rsidRPr="00872FC7">
              <w:rPr>
                <w:b/>
                <w:bCs/>
                <w:color w:val="000000"/>
                <w:sz w:val="22"/>
                <w:szCs w:val="22"/>
                <w:lang w:val="pl-PL" w:eastAsia="pl-PL"/>
              </w:rPr>
              <w:t>Lp.</w:t>
            </w:r>
          </w:p>
        </w:tc>
        <w:tc>
          <w:tcPr>
            <w:tcW w:w="509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AE57471" w14:textId="4FB1C383" w:rsidR="00A12339" w:rsidRPr="00872FC7" w:rsidRDefault="005D1C4B" w:rsidP="00872FC7">
            <w:pPr>
              <w:spacing w:line="300" w:lineRule="auto"/>
              <w:jc w:val="center"/>
              <w:rPr>
                <w:b/>
                <w:bCs/>
                <w:color w:val="000000"/>
                <w:sz w:val="22"/>
                <w:szCs w:val="22"/>
                <w:lang w:val="pl-PL" w:eastAsia="pl-PL"/>
              </w:rPr>
            </w:pPr>
            <w:r w:rsidRPr="00872FC7">
              <w:rPr>
                <w:b/>
                <w:bCs/>
                <w:color w:val="000000"/>
                <w:sz w:val="22"/>
                <w:szCs w:val="22"/>
                <w:lang w:val="pl-PL" w:eastAsia="pl-PL"/>
              </w:rPr>
              <w:t xml:space="preserve">Elementy zamówienia </w:t>
            </w:r>
          </w:p>
        </w:tc>
        <w:tc>
          <w:tcPr>
            <w:tcW w:w="283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FB0EB9E" w14:textId="77777777" w:rsidR="00A12339" w:rsidRPr="00872FC7" w:rsidRDefault="00A12339" w:rsidP="00872FC7">
            <w:pPr>
              <w:spacing w:line="300" w:lineRule="auto"/>
              <w:jc w:val="center"/>
              <w:rPr>
                <w:b/>
                <w:bCs/>
                <w:color w:val="000000"/>
                <w:sz w:val="22"/>
                <w:szCs w:val="22"/>
                <w:lang w:val="pl-PL" w:eastAsia="pl-PL"/>
              </w:rPr>
            </w:pPr>
            <w:r w:rsidRPr="00872FC7">
              <w:rPr>
                <w:b/>
                <w:bCs/>
                <w:color w:val="000000"/>
                <w:sz w:val="22"/>
                <w:szCs w:val="22"/>
                <w:lang w:val="pl-PL" w:eastAsia="pl-PL"/>
              </w:rPr>
              <w:t>Netto [PLN]</w:t>
            </w:r>
          </w:p>
        </w:tc>
      </w:tr>
      <w:tr w:rsidR="00A12339" w:rsidRPr="0099572B" w14:paraId="3CE72391" w14:textId="77777777" w:rsidTr="00E03007">
        <w:trPr>
          <w:trHeight w:val="506"/>
        </w:trPr>
        <w:tc>
          <w:tcPr>
            <w:tcW w:w="854" w:type="dxa"/>
            <w:tcBorders>
              <w:top w:val="single" w:sz="4" w:space="0" w:color="auto"/>
              <w:left w:val="single" w:sz="4" w:space="0" w:color="auto"/>
              <w:bottom w:val="single" w:sz="4" w:space="0" w:color="auto"/>
              <w:right w:val="single" w:sz="4" w:space="0" w:color="000000"/>
            </w:tcBorders>
            <w:shd w:val="clear" w:color="000000" w:fill="D8E4BC"/>
            <w:vAlign w:val="center"/>
          </w:tcPr>
          <w:p w14:paraId="67B7F49D" w14:textId="37690AF6" w:rsidR="00A12339" w:rsidRPr="00872FC7" w:rsidRDefault="00A12339" w:rsidP="00872FC7">
            <w:pPr>
              <w:spacing w:line="300" w:lineRule="auto"/>
              <w:ind w:left="-67" w:right="-61"/>
              <w:jc w:val="center"/>
              <w:rPr>
                <w:b/>
                <w:bCs/>
                <w:color w:val="000000"/>
                <w:sz w:val="22"/>
                <w:szCs w:val="22"/>
                <w:lang w:val="pl-PL" w:eastAsia="pl-PL"/>
              </w:rPr>
            </w:pPr>
            <w:r w:rsidRPr="00872FC7">
              <w:rPr>
                <w:b/>
                <w:bCs/>
                <w:color w:val="000000"/>
                <w:sz w:val="22"/>
                <w:szCs w:val="22"/>
                <w:lang w:val="pl-PL" w:eastAsia="pl-PL"/>
              </w:rPr>
              <w:t>1</w:t>
            </w:r>
          </w:p>
        </w:tc>
        <w:tc>
          <w:tcPr>
            <w:tcW w:w="5099" w:type="dxa"/>
            <w:tcBorders>
              <w:top w:val="single" w:sz="4" w:space="0" w:color="auto"/>
              <w:left w:val="single" w:sz="4" w:space="0" w:color="auto"/>
              <w:bottom w:val="nil"/>
              <w:right w:val="single" w:sz="4" w:space="0" w:color="000000"/>
            </w:tcBorders>
            <w:shd w:val="clear" w:color="000000" w:fill="D8E4BC"/>
            <w:vAlign w:val="center"/>
            <w:hideMark/>
          </w:tcPr>
          <w:p w14:paraId="71A646D0" w14:textId="77777777" w:rsidR="005D1C4B" w:rsidRPr="00872FC7" w:rsidRDefault="00EE0498" w:rsidP="00872FC7">
            <w:pPr>
              <w:spacing w:line="300" w:lineRule="auto"/>
              <w:ind w:right="-62"/>
              <w:jc w:val="center"/>
              <w:rPr>
                <w:b/>
                <w:bCs/>
                <w:color w:val="000000"/>
                <w:sz w:val="22"/>
                <w:szCs w:val="22"/>
                <w:lang w:val="pl-PL" w:eastAsia="pl-PL"/>
              </w:rPr>
            </w:pPr>
            <w:r w:rsidRPr="00872FC7">
              <w:rPr>
                <w:b/>
                <w:bCs/>
                <w:sz w:val="22"/>
                <w:szCs w:val="22"/>
                <w:lang w:val="pl-PL"/>
              </w:rPr>
              <w:t xml:space="preserve">Dostawa </w:t>
            </w:r>
            <w:r w:rsidR="00EB3B7E" w:rsidRPr="00872FC7">
              <w:rPr>
                <w:b/>
                <w:bCs/>
                <w:sz w:val="22"/>
                <w:szCs w:val="22"/>
                <w:lang w:val="pl-PL"/>
              </w:rPr>
              <w:t xml:space="preserve">sprzętu - </w:t>
            </w:r>
            <w:r w:rsidR="00EB3B7E" w:rsidRPr="00872FC7">
              <w:rPr>
                <w:b/>
                <w:bCs/>
                <w:color w:val="000000"/>
                <w:sz w:val="22"/>
                <w:szCs w:val="22"/>
                <w:lang w:val="pl-PL" w:eastAsia="pl-PL"/>
              </w:rPr>
              <w:t xml:space="preserve">Serwis i Gwarancja </w:t>
            </w:r>
            <w:r w:rsidR="00E03007" w:rsidRPr="00872FC7">
              <w:rPr>
                <w:b/>
                <w:bCs/>
                <w:color w:val="000000"/>
                <w:sz w:val="22"/>
                <w:szCs w:val="22"/>
                <w:lang w:val="pl-PL" w:eastAsia="pl-PL"/>
              </w:rPr>
              <w:t xml:space="preserve">                 </w:t>
            </w:r>
          </w:p>
          <w:p w14:paraId="4611D7C0" w14:textId="12F78BAE" w:rsidR="00A12339" w:rsidRPr="00872FC7" w:rsidRDefault="00EB3B7E" w:rsidP="00872FC7">
            <w:pPr>
              <w:spacing w:line="300" w:lineRule="auto"/>
              <w:ind w:right="-62"/>
              <w:jc w:val="center"/>
              <w:rPr>
                <w:b/>
                <w:bCs/>
                <w:color w:val="000000"/>
                <w:sz w:val="22"/>
                <w:szCs w:val="22"/>
                <w:lang w:val="pl-PL" w:eastAsia="pl-PL"/>
              </w:rPr>
            </w:pPr>
            <w:r w:rsidRPr="00872FC7">
              <w:rPr>
                <w:b/>
                <w:bCs/>
                <w:color w:val="000000"/>
                <w:sz w:val="22"/>
                <w:szCs w:val="22"/>
                <w:lang w:val="pl-PL" w:eastAsia="pl-PL"/>
              </w:rPr>
              <w:t xml:space="preserve"> (36 miesięcy)</w:t>
            </w:r>
            <w:r w:rsidRPr="00872FC7">
              <w:rPr>
                <w:b/>
                <w:bCs/>
                <w:sz w:val="22"/>
                <w:szCs w:val="22"/>
                <w:lang w:val="pl-PL"/>
              </w:rPr>
              <w:t xml:space="preserve"> </w:t>
            </w:r>
          </w:p>
        </w:tc>
        <w:tc>
          <w:tcPr>
            <w:tcW w:w="2835" w:type="dxa"/>
            <w:tcBorders>
              <w:top w:val="nil"/>
              <w:left w:val="single" w:sz="4" w:space="0" w:color="auto"/>
              <w:right w:val="single" w:sz="4" w:space="0" w:color="auto"/>
            </w:tcBorders>
            <w:vAlign w:val="center"/>
            <w:hideMark/>
          </w:tcPr>
          <w:p w14:paraId="358EA89B" w14:textId="1D8A0710" w:rsidR="00A12339" w:rsidRPr="00872FC7" w:rsidRDefault="00A12339" w:rsidP="00872FC7">
            <w:pPr>
              <w:spacing w:line="300" w:lineRule="auto"/>
              <w:jc w:val="center"/>
              <w:rPr>
                <w:b/>
                <w:bCs/>
                <w:color w:val="000000"/>
                <w:sz w:val="22"/>
                <w:szCs w:val="22"/>
                <w:lang w:val="pl-PL" w:eastAsia="pl-PL"/>
              </w:rPr>
            </w:pPr>
          </w:p>
        </w:tc>
      </w:tr>
      <w:tr w:rsidR="00E2231F" w:rsidRPr="00872FC7" w14:paraId="49CFB64C" w14:textId="77777777" w:rsidTr="00E03007">
        <w:trPr>
          <w:trHeight w:val="483"/>
        </w:trPr>
        <w:tc>
          <w:tcPr>
            <w:tcW w:w="854" w:type="dxa"/>
            <w:tcBorders>
              <w:top w:val="single" w:sz="4" w:space="0" w:color="auto"/>
              <w:left w:val="single" w:sz="4" w:space="0" w:color="auto"/>
              <w:bottom w:val="single" w:sz="4" w:space="0" w:color="auto"/>
              <w:right w:val="single" w:sz="4" w:space="0" w:color="000000"/>
            </w:tcBorders>
            <w:shd w:val="clear" w:color="000000" w:fill="D8E4BC"/>
            <w:vAlign w:val="center"/>
          </w:tcPr>
          <w:p w14:paraId="3C570C4F" w14:textId="54B7C909" w:rsidR="00E2231F" w:rsidRPr="00872FC7" w:rsidRDefault="00E2231F" w:rsidP="00872FC7">
            <w:pPr>
              <w:spacing w:line="300" w:lineRule="auto"/>
              <w:ind w:left="-67" w:right="-61"/>
              <w:jc w:val="center"/>
              <w:rPr>
                <w:b/>
                <w:bCs/>
                <w:color w:val="000000"/>
                <w:sz w:val="22"/>
                <w:szCs w:val="22"/>
                <w:lang w:val="pl-PL" w:eastAsia="pl-PL"/>
              </w:rPr>
            </w:pPr>
            <w:r w:rsidRPr="00872FC7">
              <w:rPr>
                <w:b/>
                <w:bCs/>
                <w:color w:val="000000"/>
                <w:sz w:val="22"/>
                <w:szCs w:val="22"/>
                <w:lang w:val="pl-PL" w:eastAsia="pl-PL"/>
              </w:rPr>
              <w:t>2</w:t>
            </w:r>
          </w:p>
        </w:tc>
        <w:tc>
          <w:tcPr>
            <w:tcW w:w="5099"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29F46A66" w14:textId="3DB65E43" w:rsidR="00E2231F" w:rsidRPr="00872FC7" w:rsidRDefault="00EB3B7E" w:rsidP="00872FC7">
            <w:pPr>
              <w:spacing w:line="300" w:lineRule="auto"/>
              <w:ind w:right="-61"/>
              <w:jc w:val="center"/>
              <w:rPr>
                <w:b/>
                <w:bCs/>
                <w:color w:val="000000"/>
                <w:sz w:val="22"/>
                <w:szCs w:val="22"/>
                <w:lang w:val="pl-PL" w:eastAsia="pl-PL"/>
              </w:rPr>
            </w:pPr>
            <w:r w:rsidRPr="00872FC7">
              <w:rPr>
                <w:b/>
                <w:bCs/>
                <w:color w:val="000000"/>
                <w:sz w:val="22"/>
                <w:szCs w:val="22"/>
                <w:lang w:val="pl-PL" w:eastAsia="pl-PL"/>
              </w:rPr>
              <w:t>K</w:t>
            </w:r>
            <w:r w:rsidRPr="00872FC7">
              <w:rPr>
                <w:b/>
                <w:bCs/>
                <w:sz w:val="22"/>
                <w:szCs w:val="22"/>
                <w:lang w:val="pl-PL"/>
              </w:rPr>
              <w:t xml:space="preserve">onfiguracja urządzeń </w:t>
            </w:r>
          </w:p>
        </w:tc>
        <w:tc>
          <w:tcPr>
            <w:tcW w:w="2835" w:type="dxa"/>
            <w:tcBorders>
              <w:top w:val="single" w:sz="4" w:space="0" w:color="auto"/>
              <w:left w:val="single" w:sz="4" w:space="0" w:color="auto"/>
              <w:bottom w:val="single" w:sz="4" w:space="0" w:color="auto"/>
              <w:right w:val="single" w:sz="4" w:space="0" w:color="auto"/>
            </w:tcBorders>
            <w:vAlign w:val="center"/>
          </w:tcPr>
          <w:p w14:paraId="0A466650" w14:textId="164681F6" w:rsidR="00E2231F" w:rsidRPr="00872FC7" w:rsidRDefault="00E2231F" w:rsidP="00872FC7">
            <w:pPr>
              <w:spacing w:line="300" w:lineRule="auto"/>
              <w:ind w:right="-61"/>
              <w:jc w:val="center"/>
              <w:rPr>
                <w:b/>
                <w:bCs/>
                <w:color w:val="000000"/>
                <w:sz w:val="22"/>
                <w:szCs w:val="22"/>
                <w:lang w:val="pl-PL" w:eastAsia="pl-PL"/>
              </w:rPr>
            </w:pPr>
          </w:p>
        </w:tc>
      </w:tr>
    </w:tbl>
    <w:p w14:paraId="3F5929EB" w14:textId="77777777" w:rsidR="00B73F2E" w:rsidRPr="00872FC7" w:rsidRDefault="00B73F2E" w:rsidP="00872FC7">
      <w:pPr>
        <w:spacing w:line="300" w:lineRule="auto"/>
        <w:contextualSpacing/>
        <w:jc w:val="both"/>
        <w:rPr>
          <w:rFonts w:eastAsia="Calibri"/>
          <w:kern w:val="2"/>
          <w:sz w:val="22"/>
          <w:szCs w:val="22"/>
          <w:lang w:val="pl-PL"/>
          <w14:ligatures w14:val="standardContextual"/>
        </w:rPr>
      </w:pPr>
    </w:p>
    <w:p w14:paraId="1480469E" w14:textId="3E8324A5" w:rsidR="009D5295" w:rsidRPr="00872FC7" w:rsidRDefault="00846755" w:rsidP="00872FC7">
      <w:pPr>
        <w:numPr>
          <w:ilvl w:val="0"/>
          <w:numId w:val="18"/>
        </w:numPr>
        <w:tabs>
          <w:tab w:val="num" w:pos="284"/>
          <w:tab w:val="num" w:pos="426"/>
        </w:tabs>
        <w:spacing w:line="300" w:lineRule="auto"/>
        <w:ind w:left="284" w:hanging="284"/>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Łączne w</w:t>
      </w:r>
      <w:r w:rsidR="00B83EA7" w:rsidRPr="00872FC7">
        <w:rPr>
          <w:rFonts w:eastAsia="Calibri"/>
          <w:kern w:val="2"/>
          <w:sz w:val="22"/>
          <w:szCs w:val="22"/>
          <w:lang w:val="pl-PL"/>
          <w14:ligatures w14:val="standardContextual"/>
        </w:rPr>
        <w:t>ynagrodzenie, o którym mowa w ust. 1, płatne będzie na podstawie prawidłowo wystawionych faktur</w:t>
      </w:r>
      <w:r w:rsidR="00EE0498" w:rsidRPr="00872FC7">
        <w:rPr>
          <w:rFonts w:eastAsia="Calibri"/>
          <w:kern w:val="2"/>
          <w:sz w:val="22"/>
          <w:szCs w:val="22"/>
          <w:lang w:val="pl-PL"/>
          <w14:ligatures w14:val="standardContextual"/>
        </w:rPr>
        <w:t>y</w:t>
      </w:r>
      <w:r w:rsidR="00ED5D91" w:rsidRPr="00872FC7">
        <w:rPr>
          <w:rFonts w:eastAsia="Calibri"/>
          <w:kern w:val="2"/>
          <w:sz w:val="22"/>
          <w:szCs w:val="22"/>
          <w:lang w:val="pl-PL"/>
          <w14:ligatures w14:val="standardContextual"/>
        </w:rPr>
        <w:t>,</w:t>
      </w:r>
      <w:r w:rsidR="00B83EA7" w:rsidRPr="00872FC7">
        <w:rPr>
          <w:rFonts w:eastAsia="Calibri"/>
          <w:kern w:val="2"/>
          <w:sz w:val="22"/>
          <w:szCs w:val="22"/>
          <w:lang w:val="pl-PL"/>
          <w14:ligatures w14:val="standardContextual"/>
        </w:rPr>
        <w:t xml:space="preserve"> przelewem na wskazany w fakturze numer rachunku bankowego Wykonawcy, w terminie </w:t>
      </w:r>
      <w:r w:rsidR="00307A98">
        <w:rPr>
          <w:sz w:val="22"/>
          <w:szCs w:val="22"/>
          <w:lang w:val="pl-PL"/>
        </w:rPr>
        <w:t>30</w:t>
      </w:r>
      <w:r w:rsidR="00E03007" w:rsidRPr="00872FC7">
        <w:rPr>
          <w:sz w:val="22"/>
          <w:szCs w:val="22"/>
          <w:lang w:val="pl-PL"/>
        </w:rPr>
        <w:t xml:space="preserve"> dni od dnia wystawienia przez Wykonawcę prawidłowej faktury. Wykonawca </w:t>
      </w:r>
      <w:r w:rsidRPr="00872FC7">
        <w:rPr>
          <w:sz w:val="22"/>
          <w:szCs w:val="22"/>
          <w:lang w:val="pl-PL"/>
        </w:rPr>
        <w:t xml:space="preserve">prześle </w:t>
      </w:r>
      <w:r w:rsidR="00E03007" w:rsidRPr="00872FC7">
        <w:rPr>
          <w:sz w:val="22"/>
          <w:szCs w:val="22"/>
          <w:lang w:val="pl-PL"/>
        </w:rPr>
        <w:t>ustrukturyzowan</w:t>
      </w:r>
      <w:r w:rsidRPr="00872FC7">
        <w:rPr>
          <w:sz w:val="22"/>
          <w:szCs w:val="22"/>
          <w:lang w:val="pl-PL"/>
        </w:rPr>
        <w:t xml:space="preserve">ą </w:t>
      </w:r>
      <w:r w:rsidR="00E03007" w:rsidRPr="00872FC7">
        <w:rPr>
          <w:sz w:val="22"/>
          <w:szCs w:val="22"/>
          <w:lang w:val="pl-PL"/>
        </w:rPr>
        <w:t>faktur</w:t>
      </w:r>
      <w:r w:rsidRPr="00872FC7">
        <w:rPr>
          <w:sz w:val="22"/>
          <w:szCs w:val="22"/>
          <w:lang w:val="pl-PL"/>
        </w:rPr>
        <w:t>ę</w:t>
      </w:r>
      <w:r w:rsidR="00E03007" w:rsidRPr="00872FC7">
        <w:rPr>
          <w:sz w:val="22"/>
          <w:szCs w:val="22"/>
          <w:lang w:val="pl-PL"/>
        </w:rPr>
        <w:t xml:space="preserve"> za pośrednictwem </w:t>
      </w:r>
      <w:proofErr w:type="spellStart"/>
      <w:r w:rsidR="00E03007" w:rsidRPr="00872FC7">
        <w:rPr>
          <w:sz w:val="22"/>
          <w:szCs w:val="22"/>
          <w:lang w:val="pl-PL"/>
        </w:rPr>
        <w:t>KSeF</w:t>
      </w:r>
      <w:proofErr w:type="spellEnd"/>
      <w:r w:rsidR="00E03007" w:rsidRPr="00872FC7">
        <w:rPr>
          <w:sz w:val="22"/>
          <w:szCs w:val="22"/>
          <w:lang w:val="pl-PL"/>
        </w:rPr>
        <w:t xml:space="preserve">. Zamawiający dokona zapłaty całkowitej kwoty określonej w fakturze w formie polecenia przelewu na rachunek bankowy wskazany przez Wykonawcę. </w:t>
      </w:r>
    </w:p>
    <w:p w14:paraId="05CE4E4C" w14:textId="5FA5BEEF" w:rsidR="005D1C4B" w:rsidRPr="00872FC7" w:rsidRDefault="005D1C4B" w:rsidP="00872FC7">
      <w:pPr>
        <w:numPr>
          <w:ilvl w:val="0"/>
          <w:numId w:val="18"/>
        </w:numPr>
        <w:tabs>
          <w:tab w:val="num" w:pos="284"/>
          <w:tab w:val="num" w:pos="426"/>
        </w:tabs>
        <w:spacing w:line="300" w:lineRule="auto"/>
        <w:ind w:left="284" w:hanging="284"/>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Podstawą wystawienia faktury będzie podpisany przez strony protokołu odbioru</w:t>
      </w:r>
      <w:r w:rsidR="00846755" w:rsidRPr="00872FC7">
        <w:rPr>
          <w:rFonts w:eastAsia="Calibri"/>
          <w:kern w:val="2"/>
          <w:sz w:val="22"/>
          <w:szCs w:val="22"/>
          <w:lang w:val="pl-PL"/>
          <w14:ligatures w14:val="standardContextual"/>
        </w:rPr>
        <w:t xml:space="preserve"> końcowego</w:t>
      </w:r>
      <w:r w:rsidRPr="00872FC7">
        <w:rPr>
          <w:rFonts w:eastAsia="Calibri"/>
          <w:kern w:val="2"/>
          <w:sz w:val="22"/>
          <w:szCs w:val="22"/>
          <w:lang w:val="pl-PL"/>
          <w14:ligatures w14:val="standardContextual"/>
        </w:rPr>
        <w:t xml:space="preserve"> po dostarczeniu i konfiguracji urządzeń</w:t>
      </w:r>
      <w:r w:rsidR="00846755" w:rsidRPr="00872FC7">
        <w:rPr>
          <w:rFonts w:eastAsia="Calibri"/>
          <w:kern w:val="2"/>
          <w:sz w:val="22"/>
          <w:szCs w:val="22"/>
          <w:lang w:val="pl-PL"/>
          <w14:ligatures w14:val="standardContextual"/>
        </w:rPr>
        <w:t>, o którym mowa w § 8</w:t>
      </w:r>
      <w:r w:rsidRPr="00872FC7">
        <w:rPr>
          <w:rFonts w:eastAsia="Calibri"/>
          <w:kern w:val="2"/>
          <w:sz w:val="22"/>
          <w:szCs w:val="22"/>
          <w:lang w:val="pl-PL"/>
          <w14:ligatures w14:val="standardContextual"/>
        </w:rPr>
        <w:t>.</w:t>
      </w:r>
    </w:p>
    <w:p w14:paraId="1485D1AD" w14:textId="6661FC7E" w:rsidR="009D5295" w:rsidRPr="00872FC7" w:rsidRDefault="00B83EA7" w:rsidP="00872FC7">
      <w:pPr>
        <w:numPr>
          <w:ilvl w:val="0"/>
          <w:numId w:val="18"/>
        </w:numPr>
        <w:tabs>
          <w:tab w:val="num" w:pos="284"/>
          <w:tab w:val="num" w:pos="426"/>
        </w:tabs>
        <w:spacing w:line="300" w:lineRule="auto"/>
        <w:ind w:left="284" w:hanging="284"/>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Za dzień zapłaty wynagrodzenia, o którym mowa w ust. 1, Strony przyjmują dzień </w:t>
      </w:r>
      <w:r w:rsidR="00004032" w:rsidRPr="00872FC7">
        <w:rPr>
          <w:rFonts w:eastAsia="Calibri"/>
          <w:kern w:val="2"/>
          <w:sz w:val="22"/>
          <w:szCs w:val="22"/>
          <w:lang w:val="pl-PL"/>
          <w14:ligatures w14:val="standardContextual"/>
        </w:rPr>
        <w:t>uznania</w:t>
      </w:r>
      <w:r w:rsidRPr="00872FC7">
        <w:rPr>
          <w:rFonts w:eastAsia="Calibri"/>
          <w:kern w:val="2"/>
          <w:sz w:val="22"/>
          <w:szCs w:val="22"/>
          <w:lang w:val="pl-PL"/>
          <w14:ligatures w14:val="standardContextual"/>
        </w:rPr>
        <w:t xml:space="preserve"> rachunku bankowego</w:t>
      </w:r>
      <w:r w:rsidR="00004032" w:rsidRPr="00872FC7">
        <w:rPr>
          <w:rFonts w:eastAsia="Calibri"/>
          <w:kern w:val="2"/>
          <w:sz w:val="22"/>
          <w:szCs w:val="22"/>
          <w:lang w:val="pl-PL"/>
          <w14:ligatures w14:val="standardContextual"/>
        </w:rPr>
        <w:t xml:space="preserve"> Wykonawcy</w:t>
      </w:r>
      <w:r w:rsidRPr="00872FC7">
        <w:rPr>
          <w:rFonts w:eastAsia="Calibri"/>
          <w:kern w:val="2"/>
          <w:sz w:val="22"/>
          <w:szCs w:val="22"/>
          <w:lang w:val="pl-PL"/>
          <w14:ligatures w14:val="standardContextual"/>
        </w:rPr>
        <w:t>.</w:t>
      </w:r>
    </w:p>
    <w:p w14:paraId="758E6008" w14:textId="7E233833" w:rsidR="00E03007" w:rsidRPr="00872FC7" w:rsidRDefault="00E03007" w:rsidP="00872FC7">
      <w:pPr>
        <w:numPr>
          <w:ilvl w:val="0"/>
          <w:numId w:val="18"/>
        </w:numPr>
        <w:spacing w:line="300" w:lineRule="auto"/>
        <w:jc w:val="both"/>
        <w:rPr>
          <w:sz w:val="22"/>
          <w:szCs w:val="22"/>
          <w:lang w:val="pl-PL"/>
        </w:rPr>
      </w:pPr>
      <w:r w:rsidRPr="00872FC7">
        <w:rPr>
          <w:sz w:val="22"/>
          <w:szCs w:val="22"/>
          <w:lang w:val="pl-PL"/>
        </w:rPr>
        <w:lastRenderedPageBreak/>
        <w:t xml:space="preserve">Za datę wystawienia faktury ustrukturyzowanej uznaje się datę przesłania faktury przez Sprzedawcę do </w:t>
      </w:r>
      <w:proofErr w:type="spellStart"/>
      <w:r w:rsidRPr="00872FC7">
        <w:rPr>
          <w:sz w:val="22"/>
          <w:szCs w:val="22"/>
          <w:lang w:val="pl-PL"/>
        </w:rPr>
        <w:t>KSeF</w:t>
      </w:r>
      <w:proofErr w:type="spellEnd"/>
      <w:r w:rsidRPr="00872FC7">
        <w:rPr>
          <w:sz w:val="22"/>
          <w:szCs w:val="22"/>
          <w:lang w:val="pl-PL"/>
        </w:rPr>
        <w:t xml:space="preserve">, a w przypadku faktury, o której mowa w art. 106 </w:t>
      </w:r>
      <w:proofErr w:type="spellStart"/>
      <w:r w:rsidRPr="00872FC7">
        <w:rPr>
          <w:sz w:val="22"/>
          <w:szCs w:val="22"/>
          <w:lang w:val="pl-PL"/>
        </w:rPr>
        <w:t>nda</w:t>
      </w:r>
      <w:proofErr w:type="spellEnd"/>
      <w:r w:rsidRPr="00872FC7">
        <w:rPr>
          <w:sz w:val="22"/>
          <w:szCs w:val="22"/>
          <w:lang w:val="pl-PL"/>
        </w:rPr>
        <w:t xml:space="preserve"> ust. 1 lub ust. 16 ustawy o VAT lub faktur wystawianych w okresie awarii lub niedostępności </w:t>
      </w:r>
      <w:proofErr w:type="spellStart"/>
      <w:r w:rsidRPr="00872FC7">
        <w:rPr>
          <w:sz w:val="22"/>
          <w:szCs w:val="22"/>
          <w:lang w:val="pl-PL"/>
        </w:rPr>
        <w:t>KSeF</w:t>
      </w:r>
      <w:proofErr w:type="spellEnd"/>
      <w:r w:rsidRPr="00872FC7">
        <w:rPr>
          <w:sz w:val="22"/>
          <w:szCs w:val="22"/>
          <w:lang w:val="pl-PL"/>
        </w:rPr>
        <w:t xml:space="preserve"> – datę wystawienia wskazaną przez </w:t>
      </w:r>
      <w:r w:rsidR="00846755" w:rsidRPr="00872FC7">
        <w:rPr>
          <w:sz w:val="22"/>
          <w:szCs w:val="22"/>
          <w:lang w:val="pl-PL"/>
        </w:rPr>
        <w:t>Wykonawcę</w:t>
      </w:r>
      <w:r w:rsidRPr="00872FC7">
        <w:rPr>
          <w:sz w:val="22"/>
          <w:szCs w:val="22"/>
          <w:lang w:val="pl-PL"/>
        </w:rPr>
        <w:t xml:space="preserve"> na tej fakturze.</w:t>
      </w:r>
    </w:p>
    <w:p w14:paraId="72070EFC" w14:textId="6B4AFBDC" w:rsidR="00E03007" w:rsidRPr="00872FC7" w:rsidRDefault="00E03007" w:rsidP="00872FC7">
      <w:pPr>
        <w:numPr>
          <w:ilvl w:val="0"/>
          <w:numId w:val="18"/>
        </w:numPr>
        <w:spacing w:line="300" w:lineRule="auto"/>
        <w:jc w:val="both"/>
        <w:rPr>
          <w:sz w:val="22"/>
          <w:szCs w:val="22"/>
          <w:lang w:val="pl-PL"/>
        </w:rPr>
      </w:pPr>
      <w:r w:rsidRPr="00872FC7">
        <w:rPr>
          <w:sz w:val="22"/>
          <w:szCs w:val="22"/>
          <w:lang w:val="pl-PL"/>
        </w:rPr>
        <w:t xml:space="preserve">Za dzień skutecznego doręczenia faktury </w:t>
      </w:r>
      <w:r w:rsidR="00846755" w:rsidRPr="00872FC7">
        <w:rPr>
          <w:sz w:val="22"/>
          <w:szCs w:val="22"/>
          <w:lang w:val="pl-PL"/>
        </w:rPr>
        <w:t>Zamawiającemu</w:t>
      </w:r>
      <w:r w:rsidRPr="00872FC7">
        <w:rPr>
          <w:sz w:val="22"/>
          <w:szCs w:val="22"/>
          <w:lang w:val="pl-PL"/>
        </w:rPr>
        <w:t xml:space="preserve"> uznaje się dzień jej otrzymania</w:t>
      </w:r>
      <w:r w:rsidR="00846755" w:rsidRPr="00872FC7">
        <w:rPr>
          <w:sz w:val="22"/>
          <w:szCs w:val="22"/>
          <w:lang w:val="pl-PL"/>
        </w:rPr>
        <w:t xml:space="preserve">                      </w:t>
      </w:r>
      <w:r w:rsidRPr="00872FC7">
        <w:rPr>
          <w:sz w:val="22"/>
          <w:szCs w:val="22"/>
          <w:lang w:val="pl-PL"/>
        </w:rPr>
        <w:t xml:space="preserve"> w rozumieniu przepisów ustawy o VAT. W przypadku faktury ustrukturyzowanej będzie to dzień przydzielenia jej indywidualnego numeru identyfikującego tę fakturę w </w:t>
      </w:r>
      <w:proofErr w:type="spellStart"/>
      <w:r w:rsidRPr="00872FC7">
        <w:rPr>
          <w:sz w:val="22"/>
          <w:szCs w:val="22"/>
          <w:lang w:val="pl-PL"/>
        </w:rPr>
        <w:t>KSeF</w:t>
      </w:r>
      <w:proofErr w:type="spellEnd"/>
      <w:r w:rsidRPr="00872FC7">
        <w:rPr>
          <w:sz w:val="22"/>
          <w:szCs w:val="22"/>
          <w:lang w:val="pl-PL"/>
        </w:rPr>
        <w:t>.</w:t>
      </w:r>
    </w:p>
    <w:p w14:paraId="13D6DD80" w14:textId="77777777" w:rsidR="00E03007" w:rsidRPr="00872FC7" w:rsidRDefault="00E03007" w:rsidP="00872FC7">
      <w:pPr>
        <w:numPr>
          <w:ilvl w:val="0"/>
          <w:numId w:val="18"/>
        </w:numPr>
        <w:spacing w:line="300" w:lineRule="auto"/>
        <w:jc w:val="both"/>
        <w:rPr>
          <w:sz w:val="22"/>
          <w:szCs w:val="22"/>
          <w:lang w:val="pl-PL"/>
        </w:rPr>
      </w:pPr>
      <w:r w:rsidRPr="00872FC7">
        <w:rPr>
          <w:sz w:val="22"/>
          <w:szCs w:val="22"/>
          <w:lang w:val="pl-PL"/>
        </w:rPr>
        <w:t xml:space="preserve">Każda ze Stron umowy zobowiązana jest niezwłocznie poinformować drugą stronę o wszelkich zmianach w zakresie danych wymaganych do prawidłowej obsługi faktur </w:t>
      </w:r>
      <w:proofErr w:type="spellStart"/>
      <w:r w:rsidRPr="00872FC7">
        <w:rPr>
          <w:sz w:val="22"/>
          <w:szCs w:val="22"/>
          <w:lang w:val="pl-PL"/>
        </w:rPr>
        <w:t>KSeF.S</w:t>
      </w:r>
      <w:proofErr w:type="spellEnd"/>
    </w:p>
    <w:p w14:paraId="165E0F4C" w14:textId="36EEDEDE" w:rsidR="006B18E8" w:rsidRPr="00872FC7" w:rsidRDefault="006B18E8" w:rsidP="00872FC7">
      <w:pPr>
        <w:numPr>
          <w:ilvl w:val="0"/>
          <w:numId w:val="18"/>
        </w:numPr>
        <w:tabs>
          <w:tab w:val="num" w:pos="426"/>
        </w:tabs>
        <w:spacing w:line="300" w:lineRule="auto"/>
        <w:jc w:val="both"/>
        <w:rPr>
          <w:rFonts w:eastAsia="Calibri"/>
          <w:kern w:val="2"/>
          <w:sz w:val="22"/>
          <w:szCs w:val="22"/>
          <w:lang w:val="pl-PL"/>
          <w14:ligatures w14:val="standardContextual"/>
        </w:rPr>
      </w:pPr>
      <w:r w:rsidRPr="00872FC7">
        <w:rPr>
          <w:bCs/>
          <w:sz w:val="22"/>
          <w:szCs w:val="22"/>
          <w:lang w:val="pl-PL"/>
        </w:rPr>
        <w:t>Regulowanie należności następować może z wykorzystaniem mechanizmu podzielonej płatności tzw. „</w:t>
      </w:r>
      <w:proofErr w:type="spellStart"/>
      <w:r w:rsidRPr="00872FC7">
        <w:rPr>
          <w:bCs/>
          <w:sz w:val="22"/>
          <w:szCs w:val="22"/>
          <w:lang w:val="pl-PL"/>
        </w:rPr>
        <w:t>split</w:t>
      </w:r>
      <w:proofErr w:type="spellEnd"/>
      <w:r w:rsidRPr="00872FC7">
        <w:rPr>
          <w:bCs/>
          <w:sz w:val="22"/>
          <w:szCs w:val="22"/>
          <w:lang w:val="pl-PL"/>
        </w:rPr>
        <w:t xml:space="preserve"> </w:t>
      </w:r>
      <w:proofErr w:type="spellStart"/>
      <w:r w:rsidRPr="00872FC7">
        <w:rPr>
          <w:bCs/>
          <w:sz w:val="22"/>
          <w:szCs w:val="22"/>
          <w:lang w:val="pl-PL"/>
        </w:rPr>
        <w:t>payment</w:t>
      </w:r>
      <w:proofErr w:type="spellEnd"/>
      <w:r w:rsidRPr="00872FC7">
        <w:rPr>
          <w:bCs/>
          <w:sz w:val="22"/>
          <w:szCs w:val="22"/>
          <w:lang w:val="pl-PL"/>
        </w:rPr>
        <w:t>”, o ile wymagać tego będą obowiązujące przepisy prawa.</w:t>
      </w:r>
    </w:p>
    <w:p w14:paraId="36AD11EC" w14:textId="77777777" w:rsidR="00846755" w:rsidRPr="00872FC7" w:rsidRDefault="00846755" w:rsidP="00872FC7">
      <w:pPr>
        <w:pStyle w:val="Nagwek2"/>
        <w:spacing w:before="0" w:line="300" w:lineRule="auto"/>
        <w:rPr>
          <w:rFonts w:eastAsia="Calibri" w:cs="Times New Roman"/>
          <w:szCs w:val="22"/>
          <w:lang w:val="pl-PL"/>
        </w:rPr>
      </w:pPr>
    </w:p>
    <w:p w14:paraId="71E00CC9" w14:textId="6351A530"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2C6213" w:rsidRPr="00872FC7">
        <w:rPr>
          <w:rFonts w:eastAsia="Calibri" w:cs="Times New Roman"/>
          <w:szCs w:val="22"/>
          <w:lang w:val="pl-PL"/>
        </w:rPr>
        <w:t>7</w:t>
      </w:r>
      <w:r w:rsidRPr="00872FC7">
        <w:rPr>
          <w:rFonts w:eastAsia="Calibri" w:cs="Times New Roman"/>
          <w:szCs w:val="22"/>
          <w:lang w:val="pl-PL"/>
        </w:rPr>
        <w:t>.</w:t>
      </w:r>
    </w:p>
    <w:p w14:paraId="3B576292"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Licencja</w:t>
      </w:r>
    </w:p>
    <w:p w14:paraId="226D5614" w14:textId="0EA10A67" w:rsidR="00B83EA7" w:rsidRPr="00872FC7" w:rsidRDefault="00B83EA7" w:rsidP="00872FC7">
      <w:pPr>
        <w:numPr>
          <w:ilvl w:val="0"/>
          <w:numId w:val="1"/>
        </w:numPr>
        <w:spacing w:line="300" w:lineRule="auto"/>
        <w:ind w:left="284" w:hanging="28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Wykonawca udziela Zamawiającemu </w:t>
      </w:r>
      <w:r w:rsidR="00361B36" w:rsidRPr="00872FC7">
        <w:rPr>
          <w:rFonts w:eastAsia="Calibri"/>
          <w:b/>
          <w:bCs/>
          <w:kern w:val="2"/>
          <w:sz w:val="22"/>
          <w:szCs w:val="22"/>
          <w:lang w:val="pl-PL"/>
          <w14:ligatures w14:val="standardContextual"/>
        </w:rPr>
        <w:t>licencji</w:t>
      </w:r>
      <w:r w:rsidR="00361B36" w:rsidRPr="00872FC7">
        <w:rPr>
          <w:rFonts w:eastAsia="Calibri"/>
          <w:kern w:val="2"/>
          <w:sz w:val="22"/>
          <w:szCs w:val="22"/>
          <w:lang w:val="pl-PL"/>
          <w14:ligatures w14:val="standardContextual"/>
        </w:rPr>
        <w:t xml:space="preserve"> </w:t>
      </w:r>
      <w:r w:rsidRPr="00872FC7">
        <w:rPr>
          <w:rFonts w:eastAsia="Calibri"/>
          <w:kern w:val="2"/>
          <w:sz w:val="22"/>
          <w:szCs w:val="22"/>
          <w:lang w:val="pl-PL"/>
          <w14:ligatures w14:val="standardContextual"/>
        </w:rPr>
        <w:t xml:space="preserve">na </w:t>
      </w:r>
      <w:r w:rsidR="00361B36" w:rsidRPr="00872FC7">
        <w:rPr>
          <w:rFonts w:eastAsia="Calibri"/>
          <w:kern w:val="2"/>
          <w:sz w:val="22"/>
          <w:szCs w:val="22"/>
          <w:lang w:val="pl-PL"/>
          <w14:ligatures w14:val="standardContextual"/>
        </w:rPr>
        <w:t>okres</w:t>
      </w:r>
      <w:r w:rsidRPr="00872FC7">
        <w:rPr>
          <w:rFonts w:eastAsia="Calibri"/>
          <w:kern w:val="2"/>
          <w:sz w:val="22"/>
          <w:szCs w:val="22"/>
          <w:lang w:val="pl-PL"/>
          <w14:ligatures w14:val="standardContextual"/>
        </w:rPr>
        <w:t xml:space="preserve"> </w:t>
      </w:r>
      <w:r w:rsidR="00361B36" w:rsidRPr="00872FC7">
        <w:rPr>
          <w:rFonts w:eastAsia="Calibri"/>
          <w:b/>
          <w:bCs/>
          <w:kern w:val="2"/>
          <w:sz w:val="22"/>
          <w:szCs w:val="22"/>
          <w:lang w:val="pl-PL"/>
          <w14:ligatures w14:val="standardContextual"/>
        </w:rPr>
        <w:t>36 miesięcy</w:t>
      </w:r>
      <w:r w:rsidR="00203C88" w:rsidRPr="00872FC7">
        <w:rPr>
          <w:rFonts w:eastAsia="Calibri"/>
          <w:b/>
          <w:bCs/>
          <w:kern w:val="2"/>
          <w:sz w:val="22"/>
          <w:szCs w:val="22"/>
          <w:lang w:val="pl-PL"/>
          <w14:ligatures w14:val="standardContextual"/>
        </w:rPr>
        <w:t xml:space="preserve"> liczony od daty podpisania protokołu odbioru </w:t>
      </w:r>
      <w:r w:rsidR="00846755" w:rsidRPr="00872FC7">
        <w:rPr>
          <w:rFonts w:eastAsia="Calibri"/>
          <w:b/>
          <w:bCs/>
          <w:kern w:val="2"/>
          <w:sz w:val="22"/>
          <w:szCs w:val="22"/>
          <w:lang w:val="pl-PL"/>
          <w14:ligatures w14:val="standardContextual"/>
        </w:rPr>
        <w:t>końcowego</w:t>
      </w:r>
      <w:r w:rsidRPr="00872FC7">
        <w:rPr>
          <w:rFonts w:eastAsia="Calibri"/>
          <w:kern w:val="2"/>
          <w:sz w:val="22"/>
          <w:szCs w:val="22"/>
          <w:lang w:val="pl-PL"/>
          <w14:ligatures w14:val="standardContextual"/>
        </w:rPr>
        <w:t xml:space="preserve">, </w:t>
      </w:r>
      <w:r w:rsidR="009407F9" w:rsidRPr="00872FC7">
        <w:rPr>
          <w:rFonts w:eastAsia="Calibri"/>
          <w:kern w:val="2"/>
          <w:sz w:val="22"/>
          <w:szCs w:val="22"/>
          <w:lang w:val="pl-PL"/>
          <w14:ligatures w14:val="standardContextual"/>
        </w:rPr>
        <w:t>w ramach wynagrodzenia,</w:t>
      </w:r>
      <w:r w:rsidR="00A7642B" w:rsidRPr="00872FC7">
        <w:rPr>
          <w:rFonts w:eastAsia="Calibri"/>
          <w:kern w:val="2"/>
          <w:sz w:val="22"/>
          <w:szCs w:val="22"/>
          <w:lang w:val="pl-PL"/>
          <w14:ligatures w14:val="standardContextual"/>
        </w:rPr>
        <w:t xml:space="preserve"> </w:t>
      </w:r>
      <w:r w:rsidR="009407F9" w:rsidRPr="00872FC7">
        <w:rPr>
          <w:rFonts w:eastAsia="Calibri"/>
          <w:kern w:val="2"/>
          <w:sz w:val="22"/>
          <w:szCs w:val="22"/>
          <w:lang w:val="pl-PL"/>
          <w14:ligatures w14:val="standardContextual"/>
        </w:rPr>
        <w:t>o</w:t>
      </w:r>
      <w:r w:rsidR="00E2231F" w:rsidRPr="00872FC7">
        <w:rPr>
          <w:rFonts w:eastAsia="Calibri"/>
          <w:kern w:val="2"/>
          <w:sz w:val="22"/>
          <w:szCs w:val="22"/>
          <w:lang w:val="pl-PL"/>
          <w14:ligatures w14:val="standardContextual"/>
        </w:rPr>
        <w:t> </w:t>
      </w:r>
      <w:r w:rsidR="009407F9" w:rsidRPr="00872FC7">
        <w:rPr>
          <w:rFonts w:eastAsia="Calibri"/>
          <w:kern w:val="2"/>
          <w:sz w:val="22"/>
          <w:szCs w:val="22"/>
          <w:lang w:val="pl-PL"/>
          <w14:ligatures w14:val="standardContextual"/>
        </w:rPr>
        <w:t>którym mowa w § 6</w:t>
      </w:r>
      <w:r w:rsidRPr="00872FC7">
        <w:rPr>
          <w:rFonts w:eastAsia="Calibri"/>
          <w:kern w:val="2"/>
          <w:sz w:val="22"/>
          <w:szCs w:val="22"/>
          <w:lang w:val="pl-PL"/>
          <w14:ligatures w14:val="standardContextual"/>
        </w:rPr>
        <w:t>, niewyłącznej, nieprzenoszalnej Licencji na korzystanie z Systemu, na cele i</w:t>
      </w:r>
      <w:r w:rsidR="001A1EED"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użytek własny Zamawiającego</w:t>
      </w:r>
      <w:r w:rsidR="00361B36" w:rsidRPr="00872FC7">
        <w:rPr>
          <w:rFonts w:eastAsia="Calibri"/>
          <w:kern w:val="2"/>
          <w:sz w:val="22"/>
          <w:szCs w:val="22"/>
          <w:lang w:val="pl-PL"/>
          <w14:ligatures w14:val="standardContextual"/>
        </w:rPr>
        <w:t>,</w:t>
      </w:r>
    </w:p>
    <w:p w14:paraId="329BECC9" w14:textId="69E58503" w:rsidR="00B83EA7" w:rsidRPr="00872FC7" w:rsidRDefault="00B83EA7" w:rsidP="00872FC7">
      <w:pPr>
        <w:numPr>
          <w:ilvl w:val="0"/>
          <w:numId w:val="1"/>
        </w:numPr>
        <w:spacing w:line="300" w:lineRule="auto"/>
        <w:ind w:left="284" w:hanging="28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Wykonawca </w:t>
      </w:r>
      <w:r w:rsidR="00361B36" w:rsidRPr="00872FC7">
        <w:rPr>
          <w:rFonts w:eastAsia="Calibri"/>
          <w:kern w:val="2"/>
          <w:sz w:val="22"/>
          <w:szCs w:val="22"/>
          <w:lang w:val="pl-PL"/>
          <w14:ligatures w14:val="standardContextual"/>
        </w:rPr>
        <w:t xml:space="preserve">dostarcza Zmawiającemu </w:t>
      </w:r>
      <w:r w:rsidR="00361B36" w:rsidRPr="00872FC7">
        <w:rPr>
          <w:rFonts w:eastAsia="Calibri"/>
          <w:b/>
          <w:bCs/>
          <w:kern w:val="2"/>
          <w:sz w:val="22"/>
          <w:szCs w:val="22"/>
          <w:lang w:val="pl-PL"/>
          <w14:ligatures w14:val="standardContextual"/>
        </w:rPr>
        <w:t>gwarancji na okres 36</w:t>
      </w:r>
      <w:r w:rsidR="00361B36" w:rsidRPr="00872FC7">
        <w:rPr>
          <w:rFonts w:eastAsia="Calibri"/>
          <w:kern w:val="2"/>
          <w:sz w:val="22"/>
          <w:szCs w:val="22"/>
          <w:lang w:val="pl-PL"/>
          <w14:ligatures w14:val="standardContextual"/>
        </w:rPr>
        <w:t xml:space="preserve"> miesięcy </w:t>
      </w:r>
      <w:r w:rsidR="00B450CA" w:rsidRPr="00872FC7">
        <w:rPr>
          <w:rFonts w:eastAsia="Calibri"/>
          <w:kern w:val="2"/>
          <w:sz w:val="22"/>
          <w:szCs w:val="22"/>
          <w:lang w:val="pl-PL"/>
          <w14:ligatures w14:val="standardContextual"/>
        </w:rPr>
        <w:t xml:space="preserve">liczony od daty podpisania protokołu odbioru </w:t>
      </w:r>
      <w:r w:rsidR="00846755" w:rsidRPr="00872FC7">
        <w:rPr>
          <w:rFonts w:eastAsia="Calibri"/>
          <w:kern w:val="2"/>
          <w:sz w:val="22"/>
          <w:szCs w:val="22"/>
          <w:lang w:val="pl-PL"/>
          <w14:ligatures w14:val="standardContextual"/>
        </w:rPr>
        <w:t>końcowego</w:t>
      </w:r>
      <w:r w:rsidR="00B450CA" w:rsidRPr="00872FC7">
        <w:rPr>
          <w:rFonts w:eastAsia="Calibri"/>
          <w:kern w:val="2"/>
          <w:sz w:val="22"/>
          <w:szCs w:val="22"/>
          <w:lang w:val="pl-PL"/>
          <w14:ligatures w14:val="standardContextual"/>
        </w:rPr>
        <w:t xml:space="preserve"> </w:t>
      </w:r>
      <w:r w:rsidR="00361B36" w:rsidRPr="00872FC7">
        <w:rPr>
          <w:rFonts w:eastAsia="Calibri"/>
          <w:kern w:val="2"/>
          <w:sz w:val="22"/>
          <w:szCs w:val="22"/>
          <w:lang w:val="pl-PL"/>
          <w14:ligatures w14:val="standardContextual"/>
        </w:rPr>
        <w:t>w ramach wynagrodzenia, o którym mowa w § 6,</w:t>
      </w:r>
    </w:p>
    <w:p w14:paraId="1837C4E4" w14:textId="7FC314BB" w:rsidR="00361B36" w:rsidRPr="00872FC7" w:rsidRDefault="00361B36" w:rsidP="00872FC7">
      <w:pPr>
        <w:numPr>
          <w:ilvl w:val="0"/>
          <w:numId w:val="1"/>
        </w:numPr>
        <w:spacing w:line="300" w:lineRule="auto"/>
        <w:ind w:left="284" w:hanging="28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Wykonawca dostarcza Zmawiającemu </w:t>
      </w:r>
      <w:r w:rsidRPr="00872FC7">
        <w:rPr>
          <w:rFonts w:eastAsia="Calibri"/>
          <w:b/>
          <w:bCs/>
          <w:kern w:val="2"/>
          <w:sz w:val="22"/>
          <w:szCs w:val="22"/>
          <w:lang w:val="pl-PL"/>
          <w14:ligatures w14:val="standardContextual"/>
        </w:rPr>
        <w:t>rozszerzon</w:t>
      </w:r>
      <w:r w:rsidR="00E03007" w:rsidRPr="00872FC7">
        <w:rPr>
          <w:rFonts w:eastAsia="Calibri"/>
          <w:b/>
          <w:bCs/>
          <w:kern w:val="2"/>
          <w:sz w:val="22"/>
          <w:szCs w:val="22"/>
          <w:lang w:val="pl-PL"/>
          <w14:ligatures w14:val="standardContextual"/>
        </w:rPr>
        <w:t xml:space="preserve">e </w:t>
      </w:r>
      <w:r w:rsidRPr="00872FC7">
        <w:rPr>
          <w:rFonts w:eastAsia="Calibri"/>
          <w:b/>
          <w:bCs/>
          <w:kern w:val="2"/>
          <w:sz w:val="22"/>
          <w:szCs w:val="22"/>
          <w:lang w:val="pl-PL"/>
          <w14:ligatures w14:val="standardContextual"/>
        </w:rPr>
        <w:t>wsparci</w:t>
      </w:r>
      <w:r w:rsidR="00E03007" w:rsidRPr="00872FC7">
        <w:rPr>
          <w:rFonts w:eastAsia="Calibri"/>
          <w:b/>
          <w:bCs/>
          <w:kern w:val="2"/>
          <w:sz w:val="22"/>
          <w:szCs w:val="22"/>
          <w:lang w:val="pl-PL"/>
          <w14:ligatures w14:val="standardContextual"/>
        </w:rPr>
        <w:t>e</w:t>
      </w:r>
      <w:r w:rsidRPr="00872FC7">
        <w:rPr>
          <w:rFonts w:eastAsia="Calibri"/>
          <w:b/>
          <w:bCs/>
          <w:kern w:val="2"/>
          <w:sz w:val="22"/>
          <w:szCs w:val="22"/>
          <w:lang w:val="pl-PL"/>
          <w14:ligatures w14:val="standardContextual"/>
        </w:rPr>
        <w:t xml:space="preserve"> serwisowe</w:t>
      </w:r>
      <w:r w:rsidR="00E03007" w:rsidRPr="00872FC7">
        <w:rPr>
          <w:rFonts w:eastAsia="Calibri"/>
          <w:b/>
          <w:bCs/>
          <w:kern w:val="2"/>
          <w:sz w:val="22"/>
          <w:szCs w:val="22"/>
          <w:lang w:val="pl-PL"/>
          <w14:ligatures w14:val="standardContextual"/>
        </w:rPr>
        <w:t xml:space="preserve"> </w:t>
      </w:r>
      <w:r w:rsidRPr="00872FC7">
        <w:rPr>
          <w:rFonts w:eastAsia="Calibri"/>
          <w:b/>
          <w:bCs/>
          <w:kern w:val="2"/>
          <w:sz w:val="22"/>
          <w:szCs w:val="22"/>
          <w:lang w:val="pl-PL"/>
          <w14:ligatures w14:val="standardContextual"/>
        </w:rPr>
        <w:t>AHB/SOS</w:t>
      </w:r>
      <w:r w:rsidRPr="00872FC7">
        <w:rPr>
          <w:rFonts w:eastAsia="Calibri"/>
          <w:kern w:val="2"/>
          <w:sz w:val="22"/>
          <w:szCs w:val="22"/>
          <w:lang w:val="pl-PL"/>
          <w14:ligatures w14:val="standardContextual"/>
        </w:rPr>
        <w:t xml:space="preserve"> na okres 36 miesięcy </w:t>
      </w:r>
      <w:r w:rsidR="00B450CA" w:rsidRPr="00872FC7">
        <w:rPr>
          <w:rFonts w:eastAsia="Calibri"/>
          <w:kern w:val="2"/>
          <w:sz w:val="22"/>
          <w:szCs w:val="22"/>
          <w:lang w:val="pl-PL"/>
          <w14:ligatures w14:val="standardContextual"/>
        </w:rPr>
        <w:t xml:space="preserve">od daty podpisania protokołu odbioru </w:t>
      </w:r>
      <w:r w:rsidR="00846755" w:rsidRPr="00872FC7">
        <w:rPr>
          <w:rFonts w:eastAsia="Calibri"/>
          <w:kern w:val="2"/>
          <w:sz w:val="22"/>
          <w:szCs w:val="22"/>
          <w:lang w:val="pl-PL"/>
          <w14:ligatures w14:val="standardContextual"/>
        </w:rPr>
        <w:t>końcowego</w:t>
      </w:r>
      <w:r w:rsidR="00AE36F7" w:rsidRPr="00872FC7">
        <w:rPr>
          <w:rFonts w:eastAsia="Calibri"/>
          <w:kern w:val="2"/>
          <w:sz w:val="22"/>
          <w:szCs w:val="22"/>
          <w:lang w:val="pl-PL"/>
          <w14:ligatures w14:val="standardContextual"/>
        </w:rPr>
        <w:t xml:space="preserve"> </w:t>
      </w:r>
      <w:r w:rsidRPr="00872FC7">
        <w:rPr>
          <w:rFonts w:eastAsia="Calibri"/>
          <w:kern w:val="2"/>
          <w:sz w:val="22"/>
          <w:szCs w:val="22"/>
          <w:lang w:val="pl-PL"/>
          <w14:ligatures w14:val="standardContextual"/>
        </w:rPr>
        <w:t>w ramach wynagrodzenie, o którym mowa w § 6,</w:t>
      </w:r>
    </w:p>
    <w:p w14:paraId="5F3AF3CF" w14:textId="4B6AF93E"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2C6213" w:rsidRPr="00872FC7">
        <w:rPr>
          <w:rFonts w:eastAsia="Calibri" w:cs="Times New Roman"/>
          <w:szCs w:val="22"/>
          <w:lang w:val="pl-PL"/>
        </w:rPr>
        <w:t>8</w:t>
      </w:r>
      <w:r w:rsidRPr="00872FC7">
        <w:rPr>
          <w:rFonts w:eastAsia="Calibri" w:cs="Times New Roman"/>
          <w:szCs w:val="22"/>
          <w:lang w:val="pl-PL"/>
        </w:rPr>
        <w:t>.</w:t>
      </w:r>
    </w:p>
    <w:p w14:paraId="73A824B0"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Odbiór prac</w:t>
      </w:r>
    </w:p>
    <w:p w14:paraId="1B725AB2" w14:textId="77777777" w:rsidR="00B83EA7" w:rsidRPr="00872FC7" w:rsidRDefault="00B83EA7" w:rsidP="00872FC7">
      <w:pPr>
        <w:numPr>
          <w:ilvl w:val="0"/>
          <w:numId w:val="2"/>
        </w:numPr>
        <w:spacing w:line="300" w:lineRule="auto"/>
        <w:ind w:left="284" w:hanging="28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Wykonanie całości przedmiotu Umowy zostanie potwierdzone protokołem odbioru końcowego podpisanym przez upoważnionych przedstawicieli Stron.</w:t>
      </w:r>
    </w:p>
    <w:p w14:paraId="3991CFF2" w14:textId="05E24604" w:rsidR="00B83EA7" w:rsidRPr="00872FC7" w:rsidRDefault="00B83EA7" w:rsidP="00872FC7">
      <w:pPr>
        <w:numPr>
          <w:ilvl w:val="0"/>
          <w:numId w:val="2"/>
        </w:numPr>
        <w:spacing w:line="300" w:lineRule="auto"/>
        <w:ind w:left="284" w:hanging="28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 przypadku zgłoszenia zastrzeżeń przez Zamawiającego w trakcie odbioru, Wykonawca na swój koszt jest zobowiązany usunąć ujawnione nieprawidłowości w wykonaniu przedmiotu Umowy, a</w:t>
      </w:r>
      <w:r w:rsidR="001A1EED"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następnie dokonać ponownego zgłoszenia gotowości do odbioru.</w:t>
      </w:r>
    </w:p>
    <w:p w14:paraId="5942921C" w14:textId="77777777" w:rsidR="00E03007" w:rsidRPr="00872FC7" w:rsidRDefault="00E03007" w:rsidP="00872FC7">
      <w:pPr>
        <w:pStyle w:val="Nagwek2"/>
        <w:spacing w:before="0" w:line="300" w:lineRule="auto"/>
        <w:rPr>
          <w:rFonts w:eastAsia="Calibri" w:cs="Times New Roman"/>
          <w:szCs w:val="22"/>
          <w:lang w:val="pl-PL"/>
        </w:rPr>
      </w:pPr>
    </w:p>
    <w:p w14:paraId="29E35C72" w14:textId="1BC2796C"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2C6213" w:rsidRPr="00872FC7">
        <w:rPr>
          <w:rFonts w:eastAsia="Calibri" w:cs="Times New Roman"/>
          <w:szCs w:val="22"/>
          <w:lang w:val="pl-PL"/>
        </w:rPr>
        <w:t>9</w:t>
      </w:r>
      <w:r w:rsidRPr="00872FC7">
        <w:rPr>
          <w:rFonts w:eastAsia="Calibri" w:cs="Times New Roman"/>
          <w:szCs w:val="22"/>
          <w:lang w:val="pl-PL"/>
        </w:rPr>
        <w:t>.</w:t>
      </w:r>
    </w:p>
    <w:p w14:paraId="125E399D"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Odpowiedzialność Wykonawcy</w:t>
      </w:r>
    </w:p>
    <w:p w14:paraId="43D4F85A" w14:textId="77777777" w:rsidR="00B83EA7" w:rsidRPr="00872FC7" w:rsidRDefault="00B83EA7" w:rsidP="00872FC7">
      <w:pPr>
        <w:numPr>
          <w:ilvl w:val="0"/>
          <w:numId w:val="7"/>
        </w:numPr>
        <w:spacing w:line="300" w:lineRule="auto"/>
        <w:ind w:left="426" w:hanging="426"/>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 celu prawidłowego działania Systemu Zamawiający i jego pracownicy/współpracownicy będą:</w:t>
      </w:r>
    </w:p>
    <w:p w14:paraId="5C487700" w14:textId="5E40FA32" w:rsidR="00B83EA7" w:rsidRPr="00872FC7" w:rsidRDefault="00B83EA7" w:rsidP="00872FC7">
      <w:pPr>
        <w:numPr>
          <w:ilvl w:val="1"/>
          <w:numId w:val="7"/>
        </w:numPr>
        <w:spacing w:line="300" w:lineRule="auto"/>
        <w:ind w:left="993" w:hanging="28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korzystali z Systemu w sposób zgodny z Dokumentacją użytkownika lub zaleceniami Wykonawcy,</w:t>
      </w:r>
    </w:p>
    <w:p w14:paraId="169A3917" w14:textId="77777777" w:rsidR="00B83EA7" w:rsidRPr="00872FC7" w:rsidRDefault="00B83EA7" w:rsidP="00872FC7">
      <w:pPr>
        <w:numPr>
          <w:ilvl w:val="0"/>
          <w:numId w:val="7"/>
        </w:numPr>
        <w:spacing w:line="300" w:lineRule="auto"/>
        <w:ind w:left="426" w:hanging="426"/>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Wykonawca nie ponosi odpowiedzialności za:</w:t>
      </w:r>
    </w:p>
    <w:p w14:paraId="1D6BB9D4" w14:textId="7DCB3C48" w:rsidR="00B83EA7" w:rsidRPr="00872FC7" w:rsidRDefault="00B83EA7" w:rsidP="00872FC7">
      <w:pPr>
        <w:numPr>
          <w:ilvl w:val="1"/>
          <w:numId w:val="7"/>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skutki korzystania z Systemu niezgodnie z Dokumentacją użytkownika lub przeznaczeniem;</w:t>
      </w:r>
    </w:p>
    <w:p w14:paraId="3E17F73C" w14:textId="05A516FA" w:rsidR="00B83EA7" w:rsidRPr="00872FC7" w:rsidRDefault="00B83EA7" w:rsidP="00872FC7">
      <w:pPr>
        <w:numPr>
          <w:ilvl w:val="1"/>
          <w:numId w:val="7"/>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udostępnianie przez Zamawiającego osobom trzecim hasła zabezpieczającego dostęp do Systemu.</w:t>
      </w:r>
    </w:p>
    <w:p w14:paraId="3874A0E0" w14:textId="273A2AD2" w:rsidR="00B83EA7" w:rsidRPr="00872FC7" w:rsidRDefault="00B83EA7" w:rsidP="00872FC7">
      <w:pPr>
        <w:numPr>
          <w:ilvl w:val="0"/>
          <w:numId w:val="7"/>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Wykonawca ponosi pełną i nieograniczoną odpowiedzialność w sytuacji, gdy odpowiedzialność taką przewidują bezwzględnie obowiązujące przepisy prawa. </w:t>
      </w:r>
    </w:p>
    <w:p w14:paraId="5361A393" w14:textId="77777777" w:rsidR="00307A98" w:rsidRDefault="00307A98" w:rsidP="00872FC7">
      <w:pPr>
        <w:pStyle w:val="Nagwek2"/>
        <w:spacing w:before="0" w:line="300" w:lineRule="auto"/>
        <w:rPr>
          <w:rFonts w:eastAsia="Calibri" w:cs="Times New Roman"/>
          <w:szCs w:val="22"/>
          <w:lang w:val="pl-PL"/>
        </w:rPr>
      </w:pPr>
    </w:p>
    <w:p w14:paraId="63CD2115" w14:textId="77777777" w:rsidR="00307A98" w:rsidRDefault="00307A98" w:rsidP="00872FC7">
      <w:pPr>
        <w:pStyle w:val="Nagwek2"/>
        <w:spacing w:before="0" w:line="300" w:lineRule="auto"/>
        <w:rPr>
          <w:rFonts w:eastAsia="Calibri" w:cs="Times New Roman"/>
          <w:szCs w:val="22"/>
          <w:lang w:val="pl-PL"/>
        </w:rPr>
      </w:pPr>
    </w:p>
    <w:p w14:paraId="287D9D15" w14:textId="67A7CB3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1</w:t>
      </w:r>
      <w:r w:rsidR="002C6213" w:rsidRPr="00872FC7">
        <w:rPr>
          <w:rFonts w:eastAsia="Calibri" w:cs="Times New Roman"/>
          <w:szCs w:val="22"/>
          <w:lang w:val="pl-PL"/>
        </w:rPr>
        <w:t>0</w:t>
      </w:r>
      <w:r w:rsidRPr="00872FC7">
        <w:rPr>
          <w:rFonts w:eastAsia="Calibri" w:cs="Times New Roman"/>
          <w:szCs w:val="22"/>
          <w:lang w:val="pl-PL"/>
        </w:rPr>
        <w:t>.</w:t>
      </w:r>
    </w:p>
    <w:p w14:paraId="75FFF762"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Poufność</w:t>
      </w:r>
    </w:p>
    <w:p w14:paraId="77C252C0" w14:textId="77777777" w:rsidR="00B83EA7" w:rsidRPr="00872FC7" w:rsidRDefault="00B83EA7" w:rsidP="00872FC7">
      <w:pPr>
        <w:numPr>
          <w:ilvl w:val="0"/>
          <w:numId w:val="8"/>
        </w:numPr>
        <w:spacing w:line="300" w:lineRule="auto"/>
        <w:contextualSpacing/>
        <w:rPr>
          <w:rFonts w:eastAsia="Calibri"/>
          <w:kern w:val="2"/>
          <w:sz w:val="22"/>
          <w:szCs w:val="22"/>
          <w:lang w:val="pl-PL"/>
          <w14:ligatures w14:val="standardContextual"/>
        </w:rPr>
      </w:pPr>
      <w:r w:rsidRPr="00872FC7">
        <w:rPr>
          <w:rFonts w:eastAsia="Calibri"/>
          <w:kern w:val="2"/>
          <w:sz w:val="22"/>
          <w:szCs w:val="22"/>
          <w:lang w:val="pl-PL"/>
          <w14:ligatures w14:val="standardContextual"/>
        </w:rPr>
        <w:t>Strony zobowiązują się:</w:t>
      </w:r>
    </w:p>
    <w:p w14:paraId="74ED7C2B" w14:textId="6E351BB7" w:rsidR="00B83EA7" w:rsidRPr="00872FC7" w:rsidRDefault="00B83EA7" w:rsidP="00872FC7">
      <w:pPr>
        <w:numPr>
          <w:ilvl w:val="1"/>
          <w:numId w:val="8"/>
        </w:numPr>
        <w:spacing w:line="300" w:lineRule="auto"/>
        <w:ind w:left="993"/>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zachować w ścisłej tajemnicy wszelkie informacje techniczne, technologiczne, ekonomiczne, finansowe, handlowe, prawne i organizacyjne dotyczące drugiej Strony, niezależnie od formy przekazania tych informacji i ich źródła, w tym dotyczących Systemu oraz danych osobowych administrowanych przez Zamawiającego, chyba, że</w:t>
      </w:r>
      <w:r w:rsidR="00AD711D"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obowiązek ich ujawnienia wynika z powszechnie obowiązujących przepisów prawa;</w:t>
      </w:r>
    </w:p>
    <w:p w14:paraId="55C17787" w14:textId="77777777" w:rsidR="00B83EA7" w:rsidRPr="00872FC7" w:rsidRDefault="00B83EA7" w:rsidP="00872FC7">
      <w:pPr>
        <w:numPr>
          <w:ilvl w:val="1"/>
          <w:numId w:val="8"/>
        </w:numPr>
        <w:spacing w:line="300" w:lineRule="auto"/>
        <w:ind w:left="993"/>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nie kopiować, nie powielać ani w jakikolwiek sposób nie rozpowszechniać jakiejkolwiek informacji, o których mowa w ust. 1, dla innych celów niż związanych z realizacją przedmiotu Umowy;</w:t>
      </w:r>
    </w:p>
    <w:p w14:paraId="7A136442" w14:textId="05085FFA" w:rsidR="00B83EA7" w:rsidRPr="00872FC7" w:rsidRDefault="00B83EA7" w:rsidP="00872FC7">
      <w:pPr>
        <w:numPr>
          <w:ilvl w:val="1"/>
          <w:numId w:val="8"/>
        </w:numPr>
        <w:spacing w:line="300" w:lineRule="auto"/>
        <w:ind w:left="993"/>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podjąć stosowne kroki niezbędne do zachowania informacji i ich źródeł, o których mowa w ust. 1, w poufności.</w:t>
      </w:r>
    </w:p>
    <w:p w14:paraId="54FA3F99" w14:textId="77777777" w:rsidR="00B83EA7" w:rsidRPr="00872FC7" w:rsidRDefault="00B83EA7" w:rsidP="00872FC7">
      <w:pPr>
        <w:numPr>
          <w:ilvl w:val="0"/>
          <w:numId w:val="8"/>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Postanowienia w ust. 1 nie będą miały zastosowania w stosunku do tych informacji uzyskanych od każdej ze Stron, które:</w:t>
      </w:r>
    </w:p>
    <w:p w14:paraId="1F66A1BB" w14:textId="77777777" w:rsidR="00B83EA7" w:rsidRPr="00872FC7" w:rsidRDefault="00B83EA7" w:rsidP="00872FC7">
      <w:pPr>
        <w:numPr>
          <w:ilvl w:val="1"/>
          <w:numId w:val="8"/>
        </w:numPr>
        <w:spacing w:line="300" w:lineRule="auto"/>
        <w:ind w:left="113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są opublikowane, znane urzędowo, podane do publicznej wiadomości bez naruszania postanowień Umowy,</w:t>
      </w:r>
    </w:p>
    <w:p w14:paraId="3F5751E9" w14:textId="77777777" w:rsidR="00B83EA7" w:rsidRPr="00872FC7" w:rsidRDefault="00B83EA7" w:rsidP="00872FC7">
      <w:pPr>
        <w:numPr>
          <w:ilvl w:val="1"/>
          <w:numId w:val="8"/>
        </w:numPr>
        <w:spacing w:line="300" w:lineRule="auto"/>
        <w:ind w:left="113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są powszechnie znane lub zostały przekazane przez osobę trzecią, bez naruszenia jakichkolwiek zobowiązań o ich nieujawnianiu;</w:t>
      </w:r>
    </w:p>
    <w:p w14:paraId="13EE1C5B" w14:textId="77777777" w:rsidR="00B83EA7" w:rsidRPr="00872FC7" w:rsidRDefault="00B83EA7" w:rsidP="00872FC7">
      <w:pPr>
        <w:numPr>
          <w:ilvl w:val="1"/>
          <w:numId w:val="8"/>
        </w:numPr>
        <w:spacing w:line="300" w:lineRule="auto"/>
        <w:ind w:left="113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zostały ujawnione z uwagi na decyzje lub wymogi określone w przepisach odrębnych.</w:t>
      </w:r>
    </w:p>
    <w:p w14:paraId="30C29831" w14:textId="527274BA" w:rsidR="00B83EA7" w:rsidRPr="00872FC7" w:rsidRDefault="00B83EA7" w:rsidP="00872FC7">
      <w:pPr>
        <w:numPr>
          <w:ilvl w:val="0"/>
          <w:numId w:val="8"/>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Klauzula o zachowaniu poufności przekazywanych informacji wiąże każdą ze Stron przez czas obowiązywania Umowy,</w:t>
      </w:r>
      <w:r w:rsidR="00FC3831" w:rsidRPr="00872FC7">
        <w:rPr>
          <w:rFonts w:eastAsia="Calibri"/>
          <w:kern w:val="2"/>
          <w:sz w:val="22"/>
          <w:szCs w:val="22"/>
          <w:lang w:val="pl-PL"/>
          <w14:ligatures w14:val="standardContextual"/>
        </w:rPr>
        <w:t xml:space="preserve"> </w:t>
      </w:r>
      <w:r w:rsidRPr="00872FC7">
        <w:rPr>
          <w:rFonts w:eastAsia="Calibri"/>
          <w:kern w:val="2"/>
          <w:sz w:val="22"/>
          <w:szCs w:val="22"/>
          <w:lang w:val="pl-PL"/>
          <w14:ligatures w14:val="standardContextual"/>
        </w:rPr>
        <w:t>a w zakresie danych osobowych administrowanych przez Zamawiającego przez czas nieokreślony.</w:t>
      </w:r>
    </w:p>
    <w:p w14:paraId="11BAD68C" w14:textId="77777777" w:rsidR="00E07714" w:rsidRDefault="00E07714" w:rsidP="00872FC7">
      <w:pPr>
        <w:pStyle w:val="Nagwek2"/>
        <w:spacing w:before="0" w:line="300" w:lineRule="auto"/>
        <w:rPr>
          <w:rFonts w:eastAsia="Calibri" w:cs="Times New Roman"/>
          <w:szCs w:val="22"/>
          <w:lang w:val="pl-PL"/>
        </w:rPr>
      </w:pPr>
    </w:p>
    <w:p w14:paraId="47A0B9D7" w14:textId="4C898033"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1</w:t>
      </w:r>
      <w:r w:rsidR="002C6213" w:rsidRPr="00872FC7">
        <w:rPr>
          <w:rFonts w:eastAsia="Calibri" w:cs="Times New Roman"/>
          <w:szCs w:val="22"/>
          <w:lang w:val="pl-PL"/>
        </w:rPr>
        <w:t>1</w:t>
      </w:r>
      <w:r w:rsidRPr="00872FC7">
        <w:rPr>
          <w:rFonts w:eastAsia="Calibri" w:cs="Times New Roman"/>
          <w:szCs w:val="22"/>
          <w:lang w:val="pl-PL"/>
        </w:rPr>
        <w:t>.</w:t>
      </w:r>
    </w:p>
    <w:p w14:paraId="7C065ADF" w14:textId="6196437B" w:rsidR="00B83EA7" w:rsidRPr="00872FC7" w:rsidRDefault="00472D58" w:rsidP="00872FC7">
      <w:pPr>
        <w:pStyle w:val="Nagwek2"/>
        <w:spacing w:before="0" w:line="300" w:lineRule="auto"/>
        <w:rPr>
          <w:rFonts w:eastAsia="Calibri" w:cs="Times New Roman"/>
          <w:szCs w:val="22"/>
          <w:lang w:val="pl-PL"/>
        </w:rPr>
      </w:pPr>
      <w:r w:rsidRPr="00872FC7">
        <w:rPr>
          <w:rFonts w:eastAsia="Calibri" w:cs="Times New Roman"/>
          <w:szCs w:val="22"/>
          <w:lang w:val="pl-PL"/>
        </w:rPr>
        <w:t>Klauzula RODO</w:t>
      </w:r>
    </w:p>
    <w:p w14:paraId="0C604A07" w14:textId="122E8EF4" w:rsidR="0099572B" w:rsidRPr="0099572B" w:rsidRDefault="00BC1330" w:rsidP="00BC1330">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t xml:space="preserve">Na podstawie art. 13 i 14 Rozporządzenia Parlamentu Europejskiego i Rady (UE) 2016/679 </w:t>
      </w:r>
      <w:r w:rsidR="0099572B" w:rsidRPr="0099572B">
        <w:rPr>
          <w:color w:val="000000"/>
          <w:sz w:val="22"/>
          <w:szCs w:val="22"/>
          <w:lang w:val="pl-PL"/>
        </w:rPr>
        <w:br/>
      </w:r>
      <w:r w:rsidRPr="00E5379A">
        <w:rPr>
          <w:color w:val="000000"/>
          <w:sz w:val="22"/>
          <w:szCs w:val="22"/>
          <w:lang w:val="pl-PL"/>
        </w:rPr>
        <w:t>z dnia 27 kwietnia 2016 r. w sprawie ochrony osób fizycznych w związku z przetwarzaniem danych osobowych i w sprawie swobodnego przepływu takich danych oraz uchylenia dyrektywy 95/46/WE (ogólne rozporządzenie</w:t>
      </w:r>
      <w:r w:rsidR="0099572B" w:rsidRPr="0099572B">
        <w:rPr>
          <w:color w:val="000000"/>
          <w:sz w:val="22"/>
          <w:szCs w:val="22"/>
          <w:lang w:val="pl-PL"/>
        </w:rPr>
        <w:t xml:space="preserve"> </w:t>
      </w:r>
      <w:r w:rsidRPr="00E5379A">
        <w:rPr>
          <w:color w:val="000000"/>
          <w:sz w:val="22"/>
          <w:szCs w:val="22"/>
          <w:lang w:val="pl-PL"/>
        </w:rPr>
        <w:t>o ochronie danych - RODO), niniejszym informujemy, że:</w:t>
      </w:r>
    </w:p>
    <w:p w14:paraId="525A6D9C" w14:textId="0465E098" w:rsidR="00BC1330" w:rsidRPr="00E5379A" w:rsidRDefault="00BC1330" w:rsidP="00E5379A">
      <w:pPr>
        <w:pStyle w:val="Akapitzlist"/>
        <w:spacing w:after="120" w:line="276" w:lineRule="auto"/>
        <w:jc w:val="both"/>
        <w:rPr>
          <w:color w:val="000000"/>
          <w:sz w:val="22"/>
          <w:szCs w:val="22"/>
          <w:lang w:val="pl-PL"/>
        </w:rPr>
      </w:pPr>
      <w:r w:rsidRPr="00E5379A">
        <w:rPr>
          <w:color w:val="000000"/>
          <w:sz w:val="22"/>
          <w:szCs w:val="22"/>
          <w:lang w:val="pl-PL"/>
        </w:rPr>
        <w:t xml:space="preserve">Administratorem danych osobowych osób reprezentujących </w:t>
      </w:r>
      <w:r w:rsidR="0099572B" w:rsidRPr="00E5379A">
        <w:rPr>
          <w:color w:val="000000"/>
          <w:sz w:val="22"/>
          <w:szCs w:val="22"/>
          <w:lang w:val="pl-PL"/>
        </w:rPr>
        <w:t>Wykonawcę</w:t>
      </w:r>
      <w:r w:rsidRPr="00E5379A">
        <w:rPr>
          <w:color w:val="000000"/>
          <w:sz w:val="22"/>
          <w:szCs w:val="22"/>
          <w:lang w:val="pl-PL"/>
        </w:rPr>
        <w:t xml:space="preserve">, jest Krośnieński Holding Komunalny Sp. z o.o. </w:t>
      </w:r>
      <w:r w:rsidR="0099572B">
        <w:rPr>
          <w:color w:val="000000"/>
          <w:sz w:val="22"/>
          <w:szCs w:val="22"/>
          <w:lang w:val="pl-PL"/>
        </w:rPr>
        <w:t>Wykonawca</w:t>
      </w:r>
      <w:r w:rsidRPr="00E5379A">
        <w:rPr>
          <w:color w:val="000000"/>
          <w:sz w:val="22"/>
          <w:szCs w:val="22"/>
          <w:lang w:val="pl-PL"/>
        </w:rPr>
        <w:t xml:space="preserve"> skontaktować się z nami pisząc na adres: ul. Fredry 12, 38-400 Krosno, lub z powołanym przez nas Inspektorem ochrony danych, pisząc na adres: iod@khk.krosno.pl. </w:t>
      </w:r>
    </w:p>
    <w:p w14:paraId="722BC832" w14:textId="3E3BE55F" w:rsidR="00BC1330" w:rsidRPr="00E5379A" w:rsidRDefault="00BC1330" w:rsidP="00E5379A">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t xml:space="preserve">Będziemy przetwarzać dane osobowe </w:t>
      </w:r>
      <w:r w:rsidR="0099572B">
        <w:rPr>
          <w:color w:val="000000"/>
          <w:sz w:val="22"/>
          <w:szCs w:val="22"/>
          <w:lang w:val="pl-PL"/>
        </w:rPr>
        <w:t>Wykonawcy</w:t>
      </w:r>
      <w:r w:rsidRPr="00E5379A">
        <w:rPr>
          <w:color w:val="000000"/>
          <w:sz w:val="22"/>
          <w:szCs w:val="22"/>
          <w:lang w:val="pl-PL"/>
        </w:rPr>
        <w:t xml:space="preserve"> na potrzeby związane z:</w:t>
      </w:r>
    </w:p>
    <w:p w14:paraId="14AC0DCB" w14:textId="1B678B77" w:rsidR="00BC1330" w:rsidRPr="00E5379A" w:rsidRDefault="00BC1330" w:rsidP="00E5379A">
      <w:pPr>
        <w:pStyle w:val="Akapitzlist"/>
        <w:numPr>
          <w:ilvl w:val="0"/>
          <w:numId w:val="41"/>
        </w:numPr>
        <w:spacing w:line="276" w:lineRule="auto"/>
        <w:ind w:left="1134" w:hanging="283"/>
        <w:jc w:val="both"/>
        <w:rPr>
          <w:color w:val="000000"/>
          <w:sz w:val="22"/>
          <w:szCs w:val="22"/>
          <w:lang w:val="pl-PL"/>
        </w:rPr>
      </w:pPr>
      <w:r w:rsidRPr="00E5379A">
        <w:rPr>
          <w:color w:val="000000"/>
          <w:sz w:val="22"/>
          <w:szCs w:val="22"/>
          <w:lang w:val="pl-PL"/>
        </w:rPr>
        <w:t>nawiązywaniem i utrzymywaniem kontaktów biznesowych – niezbędnych do zawarcia umowy (art. 6 ust. 1 lit. b</w:t>
      </w:r>
      <w:r w:rsidR="0099572B">
        <w:rPr>
          <w:color w:val="000000"/>
          <w:sz w:val="22"/>
          <w:szCs w:val="22"/>
          <w:lang w:val="pl-PL"/>
        </w:rPr>
        <w:t>)</w:t>
      </w:r>
      <w:r w:rsidRPr="00E5379A">
        <w:rPr>
          <w:color w:val="000000"/>
          <w:sz w:val="22"/>
          <w:szCs w:val="22"/>
          <w:lang w:val="pl-PL"/>
        </w:rPr>
        <w:t xml:space="preserve"> RODO);</w:t>
      </w:r>
    </w:p>
    <w:p w14:paraId="2799E051" w14:textId="67589DEA" w:rsidR="00BC1330" w:rsidRPr="00E5379A" w:rsidRDefault="00BC1330" w:rsidP="00E5379A">
      <w:pPr>
        <w:pStyle w:val="Akapitzlist"/>
        <w:numPr>
          <w:ilvl w:val="0"/>
          <w:numId w:val="41"/>
        </w:numPr>
        <w:spacing w:line="276" w:lineRule="auto"/>
        <w:ind w:left="1134" w:hanging="283"/>
        <w:jc w:val="both"/>
        <w:rPr>
          <w:color w:val="000000"/>
          <w:sz w:val="22"/>
          <w:szCs w:val="22"/>
          <w:lang w:val="pl-PL"/>
        </w:rPr>
      </w:pPr>
      <w:r w:rsidRPr="00E5379A">
        <w:rPr>
          <w:color w:val="000000"/>
          <w:sz w:val="22"/>
          <w:szCs w:val="22"/>
          <w:lang w:val="pl-PL"/>
        </w:rPr>
        <w:t>zawarciem i obsługą umów (art. 6 ust 1 lit. b</w:t>
      </w:r>
      <w:r w:rsidR="0099572B">
        <w:rPr>
          <w:color w:val="000000"/>
          <w:sz w:val="22"/>
          <w:szCs w:val="22"/>
          <w:lang w:val="pl-PL"/>
        </w:rPr>
        <w:t>)</w:t>
      </w:r>
      <w:r w:rsidRPr="00E5379A">
        <w:rPr>
          <w:color w:val="000000"/>
          <w:sz w:val="22"/>
          <w:szCs w:val="22"/>
          <w:lang w:val="pl-PL"/>
        </w:rPr>
        <w:t xml:space="preserve"> RODO);</w:t>
      </w:r>
    </w:p>
    <w:p w14:paraId="553F4669" w14:textId="0E3E1F13" w:rsidR="00BC1330" w:rsidRPr="00E5379A" w:rsidRDefault="00BC1330" w:rsidP="00E5379A">
      <w:pPr>
        <w:pStyle w:val="Akapitzlist"/>
        <w:numPr>
          <w:ilvl w:val="0"/>
          <w:numId w:val="41"/>
        </w:numPr>
        <w:spacing w:line="276" w:lineRule="auto"/>
        <w:ind w:left="1134" w:hanging="283"/>
        <w:jc w:val="both"/>
        <w:rPr>
          <w:color w:val="000000"/>
          <w:sz w:val="22"/>
          <w:szCs w:val="22"/>
          <w:lang w:val="pl-PL"/>
        </w:rPr>
      </w:pPr>
      <w:r w:rsidRPr="00E5379A">
        <w:rPr>
          <w:color w:val="000000"/>
          <w:sz w:val="22"/>
          <w:szCs w:val="22"/>
          <w:lang w:val="pl-PL"/>
        </w:rPr>
        <w:t xml:space="preserve">wypełnieniem obowiązków wynikających z Ustawy z dnia 29 września 1994 r. </w:t>
      </w:r>
      <w:r w:rsidR="0099572B">
        <w:rPr>
          <w:color w:val="000000"/>
          <w:sz w:val="22"/>
          <w:szCs w:val="22"/>
          <w:lang w:val="pl-PL"/>
        </w:rPr>
        <w:br/>
      </w:r>
      <w:r w:rsidRPr="00E5379A">
        <w:rPr>
          <w:color w:val="000000"/>
          <w:sz w:val="22"/>
          <w:szCs w:val="22"/>
          <w:lang w:val="pl-PL"/>
        </w:rPr>
        <w:t>o rachunkowości (art. 6 ust 1 lit c</w:t>
      </w:r>
      <w:r w:rsidR="0099572B">
        <w:rPr>
          <w:color w:val="000000"/>
          <w:sz w:val="22"/>
          <w:szCs w:val="22"/>
          <w:lang w:val="pl-PL"/>
        </w:rPr>
        <w:t>)</w:t>
      </w:r>
      <w:r w:rsidRPr="00E5379A">
        <w:rPr>
          <w:color w:val="000000"/>
          <w:sz w:val="22"/>
          <w:szCs w:val="22"/>
          <w:lang w:val="pl-PL"/>
        </w:rPr>
        <w:t xml:space="preserve"> RODO);</w:t>
      </w:r>
    </w:p>
    <w:p w14:paraId="1447D29D" w14:textId="71857833" w:rsidR="00BC1330" w:rsidRPr="00E5379A" w:rsidRDefault="00BC1330" w:rsidP="00E5379A">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t>Podanie danych osobowych jest obligatoryjne w oparciu o przepisy prawa, a w pozostałych przypadkach dobrowolne, aczkolwiek niezbędne do realizacji umowy i utrzymywania kontaktów biznesowych.</w:t>
      </w:r>
    </w:p>
    <w:p w14:paraId="2267A016" w14:textId="6AAFAD96" w:rsidR="00BC1330" w:rsidRPr="00E5379A" w:rsidRDefault="00BC1330" w:rsidP="00E5379A">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lastRenderedPageBreak/>
        <w:t xml:space="preserve">Dane osobowe </w:t>
      </w:r>
      <w:r w:rsidR="0099572B">
        <w:rPr>
          <w:color w:val="000000"/>
          <w:sz w:val="22"/>
          <w:szCs w:val="22"/>
          <w:lang w:val="pl-PL"/>
        </w:rPr>
        <w:t>Wykonawcy</w:t>
      </w:r>
      <w:r w:rsidRPr="00E5379A">
        <w:rPr>
          <w:color w:val="000000"/>
          <w:sz w:val="22"/>
          <w:szCs w:val="22"/>
          <w:lang w:val="pl-PL"/>
        </w:rPr>
        <w:t xml:space="preserve"> będą przetwarzane przez nas do czasu trwania relacji biznesowych lub do 5 lat  od rozliczenia sprzedaży w danym roku podatkowym. </w:t>
      </w:r>
    </w:p>
    <w:p w14:paraId="6B7EE556" w14:textId="77777777" w:rsidR="0099572B" w:rsidRDefault="00BC1330" w:rsidP="00BC1330">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t xml:space="preserve">Dane osobowe osób wskazanych przez </w:t>
      </w:r>
      <w:r w:rsidR="0099572B">
        <w:rPr>
          <w:color w:val="000000"/>
          <w:sz w:val="22"/>
          <w:szCs w:val="22"/>
          <w:lang w:val="pl-PL"/>
        </w:rPr>
        <w:t>Wykonawcę</w:t>
      </w:r>
      <w:r w:rsidRPr="00E5379A">
        <w:rPr>
          <w:color w:val="000000"/>
          <w:sz w:val="22"/>
          <w:szCs w:val="22"/>
          <w:lang w:val="pl-PL"/>
        </w:rPr>
        <w:t xml:space="preserve"> do kontaktu w ramach realizacji umowy, pozyskane zostały od </w:t>
      </w:r>
      <w:r w:rsidR="0099572B">
        <w:rPr>
          <w:color w:val="000000"/>
          <w:sz w:val="22"/>
          <w:szCs w:val="22"/>
          <w:lang w:val="pl-PL"/>
        </w:rPr>
        <w:t>Wykonawcy</w:t>
      </w:r>
      <w:r w:rsidRPr="00E5379A">
        <w:rPr>
          <w:color w:val="000000"/>
          <w:sz w:val="22"/>
          <w:szCs w:val="22"/>
          <w:lang w:val="pl-PL"/>
        </w:rPr>
        <w:t>, w zakresie imienia, nazwiska oraz służbowego adresu e-mail.</w:t>
      </w:r>
    </w:p>
    <w:p w14:paraId="1360A3BF" w14:textId="77777777" w:rsidR="0099572B" w:rsidRDefault="00BC1330" w:rsidP="00BC1330">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t xml:space="preserve">Dane osobowe </w:t>
      </w:r>
      <w:r w:rsidR="0099572B">
        <w:rPr>
          <w:color w:val="000000"/>
          <w:sz w:val="22"/>
          <w:szCs w:val="22"/>
          <w:lang w:val="pl-PL"/>
        </w:rPr>
        <w:t>Wykonawcy</w:t>
      </w:r>
      <w:r w:rsidRPr="00E5379A">
        <w:rPr>
          <w:color w:val="000000"/>
          <w:sz w:val="22"/>
          <w:szCs w:val="22"/>
          <w:lang w:val="pl-PL"/>
        </w:rPr>
        <w:t xml:space="preserve"> przekazywać będziemy do firm obsługujących nas w zakresie teleinformatycznym, prawnym, podmiotom uprawnionym do dostępu do danych, na podstawie przepisów prawa. </w:t>
      </w:r>
    </w:p>
    <w:p w14:paraId="7B6574D9" w14:textId="798D94CF" w:rsidR="00BC1330" w:rsidRPr="00E5379A" w:rsidRDefault="00BC1330" w:rsidP="00E5379A">
      <w:pPr>
        <w:pStyle w:val="Akapitzlist"/>
        <w:numPr>
          <w:ilvl w:val="0"/>
          <w:numId w:val="40"/>
        </w:numPr>
        <w:spacing w:after="120" w:line="276" w:lineRule="auto"/>
        <w:jc w:val="both"/>
        <w:rPr>
          <w:color w:val="000000"/>
          <w:sz w:val="22"/>
          <w:szCs w:val="22"/>
          <w:lang w:val="pl-PL"/>
        </w:rPr>
      </w:pPr>
      <w:r w:rsidRPr="00E5379A">
        <w:rPr>
          <w:color w:val="000000"/>
          <w:sz w:val="22"/>
          <w:szCs w:val="22"/>
          <w:lang w:val="pl-PL"/>
        </w:rPr>
        <w:t xml:space="preserve">Zgodnie z RODO, </w:t>
      </w:r>
      <w:r w:rsidR="0099572B">
        <w:rPr>
          <w:color w:val="000000"/>
          <w:sz w:val="22"/>
          <w:szCs w:val="22"/>
          <w:lang w:val="pl-PL"/>
        </w:rPr>
        <w:t>Wykonawcy</w:t>
      </w:r>
      <w:r w:rsidRPr="00E5379A">
        <w:rPr>
          <w:color w:val="000000"/>
          <w:sz w:val="22"/>
          <w:szCs w:val="22"/>
          <w:lang w:val="pl-PL"/>
        </w:rPr>
        <w:t xml:space="preserve"> przysługuje prawo do:</w:t>
      </w:r>
    </w:p>
    <w:p w14:paraId="7E40AA4E" w14:textId="25A8752A" w:rsidR="00BC1330" w:rsidRPr="00E5379A" w:rsidRDefault="00BC1330" w:rsidP="00E5379A">
      <w:pPr>
        <w:pStyle w:val="Akapitzlist"/>
        <w:numPr>
          <w:ilvl w:val="0"/>
          <w:numId w:val="42"/>
        </w:numPr>
        <w:spacing w:line="276" w:lineRule="auto"/>
        <w:ind w:left="1134"/>
        <w:jc w:val="both"/>
        <w:rPr>
          <w:color w:val="000000"/>
          <w:sz w:val="22"/>
          <w:szCs w:val="22"/>
          <w:lang w:val="pl-PL"/>
        </w:rPr>
      </w:pPr>
      <w:r w:rsidRPr="00E5379A">
        <w:rPr>
          <w:color w:val="000000"/>
          <w:sz w:val="22"/>
          <w:szCs w:val="22"/>
          <w:lang w:val="pl-PL"/>
        </w:rPr>
        <w:t>dostępu do swoich danych oraz otrzymania ich kopii;</w:t>
      </w:r>
    </w:p>
    <w:p w14:paraId="11D26DBF" w14:textId="158020E6" w:rsidR="00BC1330" w:rsidRPr="00E5379A" w:rsidRDefault="00BC1330" w:rsidP="00E5379A">
      <w:pPr>
        <w:pStyle w:val="Akapitzlist"/>
        <w:numPr>
          <w:ilvl w:val="0"/>
          <w:numId w:val="42"/>
        </w:numPr>
        <w:spacing w:line="276" w:lineRule="auto"/>
        <w:ind w:left="1134"/>
        <w:jc w:val="both"/>
        <w:rPr>
          <w:color w:val="000000"/>
          <w:sz w:val="22"/>
          <w:szCs w:val="22"/>
          <w:lang w:val="pl-PL"/>
        </w:rPr>
      </w:pPr>
      <w:r w:rsidRPr="00E5379A">
        <w:rPr>
          <w:color w:val="000000"/>
          <w:sz w:val="22"/>
          <w:szCs w:val="22"/>
          <w:lang w:val="pl-PL"/>
        </w:rPr>
        <w:t>sprostowania (poprawiania) swoich danych;</w:t>
      </w:r>
    </w:p>
    <w:p w14:paraId="50C8F228" w14:textId="502EE1D0" w:rsidR="00BC1330" w:rsidRPr="00E5379A" w:rsidRDefault="00BC1330" w:rsidP="00E5379A">
      <w:pPr>
        <w:pStyle w:val="Akapitzlist"/>
        <w:numPr>
          <w:ilvl w:val="0"/>
          <w:numId w:val="42"/>
        </w:numPr>
        <w:spacing w:line="276" w:lineRule="auto"/>
        <w:ind w:left="1134"/>
        <w:jc w:val="both"/>
        <w:rPr>
          <w:color w:val="000000"/>
          <w:sz w:val="22"/>
          <w:szCs w:val="22"/>
          <w:lang w:val="pl-PL"/>
        </w:rPr>
      </w:pPr>
      <w:r w:rsidRPr="00E5379A">
        <w:rPr>
          <w:color w:val="000000"/>
          <w:sz w:val="22"/>
          <w:szCs w:val="22"/>
          <w:lang w:val="pl-PL"/>
        </w:rPr>
        <w:t>usunięcia danych, ograniczenia przetwarzania danych;</w:t>
      </w:r>
    </w:p>
    <w:p w14:paraId="47FEC418" w14:textId="27CF1586" w:rsidR="00BC1330" w:rsidRPr="00E5379A" w:rsidRDefault="00BC1330" w:rsidP="00E5379A">
      <w:pPr>
        <w:pStyle w:val="Akapitzlist"/>
        <w:numPr>
          <w:ilvl w:val="0"/>
          <w:numId w:val="42"/>
        </w:numPr>
        <w:spacing w:line="276" w:lineRule="auto"/>
        <w:ind w:left="1134"/>
        <w:jc w:val="both"/>
        <w:rPr>
          <w:color w:val="000000"/>
          <w:sz w:val="22"/>
          <w:szCs w:val="22"/>
          <w:lang w:val="pl-PL"/>
        </w:rPr>
      </w:pPr>
      <w:r w:rsidRPr="00E5379A">
        <w:rPr>
          <w:color w:val="000000"/>
          <w:sz w:val="22"/>
          <w:szCs w:val="22"/>
          <w:lang w:val="pl-PL"/>
        </w:rPr>
        <w:t>wniesienia sprzeciwu wobec przetwarzania danych;</w:t>
      </w:r>
    </w:p>
    <w:p w14:paraId="13B5A536" w14:textId="198E1EE1" w:rsidR="00BC1330" w:rsidRPr="00E5379A" w:rsidRDefault="00BC1330" w:rsidP="00E5379A">
      <w:pPr>
        <w:pStyle w:val="Akapitzlist"/>
        <w:numPr>
          <w:ilvl w:val="0"/>
          <w:numId w:val="42"/>
        </w:numPr>
        <w:spacing w:line="276" w:lineRule="auto"/>
        <w:ind w:left="1134"/>
        <w:jc w:val="both"/>
        <w:rPr>
          <w:color w:val="000000"/>
          <w:sz w:val="22"/>
          <w:szCs w:val="22"/>
          <w:lang w:val="pl-PL"/>
        </w:rPr>
      </w:pPr>
      <w:r w:rsidRPr="00E5379A">
        <w:rPr>
          <w:color w:val="000000"/>
          <w:sz w:val="22"/>
          <w:szCs w:val="22"/>
          <w:lang w:val="pl-PL"/>
        </w:rPr>
        <w:t xml:space="preserve">przenoszenia danych, w zakresie danych przetwarzanych elektronicznie przez KHK Sp. </w:t>
      </w:r>
      <w:r w:rsidR="0099572B">
        <w:rPr>
          <w:color w:val="000000"/>
          <w:sz w:val="22"/>
          <w:szCs w:val="22"/>
          <w:lang w:val="pl-PL"/>
        </w:rPr>
        <w:br/>
      </w:r>
      <w:r w:rsidRPr="00E5379A">
        <w:rPr>
          <w:color w:val="000000"/>
          <w:sz w:val="22"/>
          <w:szCs w:val="22"/>
          <w:lang w:val="pl-PL"/>
        </w:rPr>
        <w:t>z o.o.</w:t>
      </w:r>
      <w:r w:rsidR="0099572B">
        <w:rPr>
          <w:color w:val="000000"/>
          <w:sz w:val="22"/>
          <w:szCs w:val="22"/>
          <w:lang w:val="pl-PL"/>
        </w:rPr>
        <w:t xml:space="preserve"> </w:t>
      </w:r>
      <w:r w:rsidRPr="00E5379A">
        <w:rPr>
          <w:color w:val="000000"/>
          <w:sz w:val="22"/>
          <w:szCs w:val="22"/>
          <w:lang w:val="pl-PL"/>
        </w:rPr>
        <w:t>w związku   z realizacją umowy;</w:t>
      </w:r>
    </w:p>
    <w:p w14:paraId="33174255" w14:textId="71955965" w:rsidR="00B83EA7" w:rsidRPr="00872FC7" w:rsidRDefault="00BC1330" w:rsidP="00E5379A">
      <w:pPr>
        <w:numPr>
          <w:ilvl w:val="0"/>
          <w:numId w:val="42"/>
        </w:numPr>
        <w:spacing w:line="300" w:lineRule="auto"/>
        <w:ind w:left="1134"/>
        <w:contextualSpacing/>
        <w:jc w:val="both"/>
        <w:rPr>
          <w:rFonts w:eastAsia="Calibri"/>
          <w:kern w:val="2"/>
          <w:sz w:val="22"/>
          <w:szCs w:val="22"/>
          <w:lang w:val="pl-PL"/>
          <w14:ligatures w14:val="standardContextual"/>
        </w:rPr>
      </w:pPr>
      <w:r w:rsidRPr="00E5379A">
        <w:rPr>
          <w:color w:val="000000"/>
          <w:sz w:val="22"/>
          <w:szCs w:val="22"/>
          <w:lang w:val="pl-PL"/>
        </w:rPr>
        <w:t>wniesienia skargi do organu nadzorczego, tj. Prezesa Urzędu Ochrony Danych Osobowych</w:t>
      </w:r>
      <w:r w:rsidR="00B83EA7" w:rsidRPr="00872FC7">
        <w:rPr>
          <w:rFonts w:eastAsia="Calibri"/>
          <w:kern w:val="2"/>
          <w:sz w:val="22"/>
          <w:szCs w:val="22"/>
          <w:lang w:val="pl-PL"/>
          <w14:ligatures w14:val="standardContextual"/>
        </w:rPr>
        <w:t>.</w:t>
      </w:r>
      <w:r w:rsidR="00890293" w:rsidRPr="00872FC7">
        <w:rPr>
          <w:rFonts w:eastAsia="Calibri"/>
          <w:kern w:val="2"/>
          <w:sz w:val="22"/>
          <w:szCs w:val="22"/>
          <w:lang w:val="pl-PL"/>
          <w14:ligatures w14:val="standardContextual"/>
        </w:rPr>
        <w:t xml:space="preserve"> </w:t>
      </w:r>
    </w:p>
    <w:p w14:paraId="47C5861C" w14:textId="77777777" w:rsidR="00E07714" w:rsidRDefault="00E07714" w:rsidP="00872FC7">
      <w:pPr>
        <w:pStyle w:val="Nagwek2"/>
        <w:spacing w:before="0" w:line="300" w:lineRule="auto"/>
        <w:rPr>
          <w:rFonts w:eastAsia="Calibri" w:cs="Times New Roman"/>
          <w:szCs w:val="22"/>
          <w:lang w:val="pl-PL"/>
        </w:rPr>
      </w:pPr>
    </w:p>
    <w:p w14:paraId="56B77086" w14:textId="0EF4F738" w:rsidR="00E843C9" w:rsidRPr="00872FC7" w:rsidRDefault="00977BD7" w:rsidP="00872FC7">
      <w:pPr>
        <w:pStyle w:val="Nagwek2"/>
        <w:spacing w:before="0" w:line="300" w:lineRule="auto"/>
        <w:rPr>
          <w:rFonts w:eastAsia="Calibri" w:cs="Times New Roman"/>
          <w:szCs w:val="22"/>
          <w:lang w:val="pl-PL"/>
        </w:rPr>
      </w:pPr>
      <w:r w:rsidRPr="00872FC7">
        <w:rPr>
          <w:rFonts w:eastAsia="Calibri" w:cs="Times New Roman"/>
          <w:szCs w:val="22"/>
          <w:lang w:val="pl-PL"/>
        </w:rPr>
        <w:t>§ 12.</w:t>
      </w:r>
    </w:p>
    <w:p w14:paraId="7E685E50" w14:textId="2AB8CF49" w:rsidR="00D60F62" w:rsidRPr="00872FC7" w:rsidRDefault="00E843C9" w:rsidP="00872FC7">
      <w:pPr>
        <w:pStyle w:val="Nagwek2"/>
        <w:spacing w:before="0" w:line="300" w:lineRule="auto"/>
        <w:rPr>
          <w:rFonts w:eastAsia="Calibri" w:cs="Times New Roman"/>
          <w:szCs w:val="22"/>
          <w:lang w:val="pl-PL"/>
        </w:rPr>
      </w:pPr>
      <w:r w:rsidRPr="00872FC7">
        <w:rPr>
          <w:rFonts w:eastAsia="Calibri" w:cs="Times New Roman"/>
          <w:szCs w:val="22"/>
          <w:lang w:val="pl-PL"/>
        </w:rPr>
        <w:t>Bezpieczeństwo</w:t>
      </w:r>
      <w:r w:rsidR="00D60F62" w:rsidRPr="00872FC7">
        <w:rPr>
          <w:rFonts w:eastAsia="Calibri" w:cs="Times New Roman"/>
          <w:szCs w:val="22"/>
          <w:lang w:val="pl-PL"/>
        </w:rPr>
        <w:t xml:space="preserve"> informacji</w:t>
      </w:r>
    </w:p>
    <w:p w14:paraId="21A97B3E" w14:textId="64F83A59" w:rsidR="00D60F62" w:rsidRPr="00872FC7" w:rsidRDefault="00D60F62" w:rsidP="00872FC7">
      <w:pPr>
        <w:pStyle w:val="Akapitzlist"/>
        <w:numPr>
          <w:ilvl w:val="0"/>
          <w:numId w:val="17"/>
        </w:numPr>
        <w:spacing w:line="300" w:lineRule="auto"/>
        <w:rPr>
          <w:rFonts w:eastAsia="Calibri"/>
          <w:kern w:val="2"/>
          <w:sz w:val="22"/>
          <w:szCs w:val="22"/>
          <w:lang w:val="pl-PL"/>
          <w14:ligatures w14:val="standardContextual"/>
        </w:rPr>
      </w:pPr>
      <w:r w:rsidRPr="00872FC7">
        <w:rPr>
          <w:rFonts w:eastAsia="Calibri"/>
          <w:kern w:val="2"/>
          <w:sz w:val="22"/>
          <w:szCs w:val="22"/>
          <w:lang w:val="pl-PL"/>
          <w14:ligatures w14:val="standardContextual"/>
        </w:rPr>
        <w:t>Zamawiający zarządza relacjami z podmiotami zewnętrznymi w sposób zapewniający należyty poziom bezpieczeństwa informacji i innych aktywów.</w:t>
      </w:r>
    </w:p>
    <w:p w14:paraId="1C51DA00" w14:textId="604E7C39"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U zamawiającego obowiązuje Polityka Bezpieczeństwa Informacji, określająca zasady funkcjonowania Systemu Zarządzania Bezpieczeństwem Informacji oraz Polityka Bezpieczeństwa Przetwarzania Danych Osobowych.</w:t>
      </w:r>
    </w:p>
    <w:p w14:paraId="48D5D5B6" w14:textId="323294B4"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 xml:space="preserve">U Zamawiającego obowiązują wytyczne bezpieczeństwa informacji w relacjach </w:t>
      </w:r>
      <w:r w:rsidRPr="00872FC7">
        <w:rPr>
          <w:sz w:val="22"/>
          <w:szCs w:val="22"/>
          <w:lang w:val="pl-PL"/>
        </w:rPr>
        <w:br/>
        <w:t>z podmiotami zewnętrznymi i są one stosowane w relacjach z podmiotami zewnętrznymi, które w trakcie współpracy z Zamawiającym otrzymują dostęp do informacji.</w:t>
      </w:r>
    </w:p>
    <w:p w14:paraId="76DECE62" w14:textId="5AB11365"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Wykonawca, w związku z zawarciem umowy, zobowiązuje się do zapoznania z treścią ww. dokumentów oraz zobowiązuje się do przestrzegania wszelkich zasad dotyczących bezpieczeństwa informacji i innych aktywów Zamawiającego.</w:t>
      </w:r>
    </w:p>
    <w:p w14:paraId="4D1DB9C6" w14:textId="26F1C04F"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W przypadku zaistnienia okoliczności mogących świadczyć lub świadczących o naruszeniu bezpieczeństwa informacji Zamawiającego lub utraty ciągłości działania przez Zamawiającego, Wykonawca zobowiązany jest niezwłocznie, w terminie maksymalnie 24 godzin od stwierdzenia ww. okoliczności, poinformować o szczegółach i charakterze Zamawiającego.</w:t>
      </w:r>
    </w:p>
    <w:p w14:paraId="3404FE5D" w14:textId="3BA02CB1"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 xml:space="preserve">Zgłoszenie, o którym mowa powyżej, należy przesłać drogą mailową na adres </w:t>
      </w:r>
      <w:hyperlink r:id="rId9" w:history="1">
        <w:r w:rsidR="00E32DF2" w:rsidRPr="00872FC7">
          <w:rPr>
            <w:rStyle w:val="Hipercze"/>
            <w:sz w:val="22"/>
            <w:szCs w:val="22"/>
            <w:lang w:val="pl-PL"/>
          </w:rPr>
          <w:t>it@khk.krosno.pl</w:t>
        </w:r>
      </w:hyperlink>
      <w:r w:rsidRPr="00872FC7">
        <w:rPr>
          <w:color w:val="0070C0"/>
          <w:sz w:val="22"/>
          <w:szCs w:val="22"/>
          <w:lang w:val="pl-PL"/>
        </w:rPr>
        <w:t xml:space="preserve">, </w:t>
      </w:r>
      <w:r w:rsidRPr="00872FC7">
        <w:rPr>
          <w:sz w:val="22"/>
          <w:szCs w:val="22"/>
          <w:lang w:val="pl-PL"/>
        </w:rPr>
        <w:t>podając dane kontaktowe zgłaszającego, okoliczności oraz czas wystąpienia zdarzenia, wskazującego na naruszenie lub próbę naruszenia.</w:t>
      </w:r>
    </w:p>
    <w:p w14:paraId="746CC5BF" w14:textId="74A85897"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Próby lub przypadki nieautoryzowanego dostępu do aktywów informacyjnych Zamawiającego są traktowane jako incydenty związane z bezpieczeństwem informacji.</w:t>
      </w:r>
    </w:p>
    <w:p w14:paraId="19B7A1F0" w14:textId="0806B726" w:rsidR="00D60F62" w:rsidRPr="00872FC7" w:rsidRDefault="00D60F62" w:rsidP="00872FC7">
      <w:pPr>
        <w:pStyle w:val="Akapitzlist"/>
        <w:numPr>
          <w:ilvl w:val="0"/>
          <w:numId w:val="17"/>
        </w:numPr>
        <w:tabs>
          <w:tab w:val="left" w:pos="0"/>
        </w:tabs>
        <w:suppressAutoHyphens/>
        <w:spacing w:line="300" w:lineRule="auto"/>
        <w:contextualSpacing w:val="0"/>
        <w:jc w:val="both"/>
        <w:rPr>
          <w:sz w:val="22"/>
          <w:szCs w:val="22"/>
          <w:lang w:val="pl-PL"/>
        </w:rPr>
      </w:pPr>
      <w:r w:rsidRPr="00872FC7">
        <w:rPr>
          <w:sz w:val="22"/>
          <w:szCs w:val="22"/>
          <w:lang w:val="pl-PL"/>
        </w:rPr>
        <w:t xml:space="preserve">Naruszenie postanowień niniejszego paragrafu lub wymogów obowiązującej dokumentacji bezpieczeństwa i ciągłości działania przez </w:t>
      </w:r>
      <w:r w:rsidR="00C47620" w:rsidRPr="00872FC7">
        <w:rPr>
          <w:sz w:val="22"/>
          <w:szCs w:val="22"/>
          <w:lang w:val="pl-PL"/>
        </w:rPr>
        <w:t>Wykonawcę</w:t>
      </w:r>
      <w:r w:rsidRPr="00872FC7">
        <w:rPr>
          <w:sz w:val="22"/>
          <w:szCs w:val="22"/>
          <w:lang w:val="pl-PL"/>
        </w:rPr>
        <w:t xml:space="preserve"> stanowi podstawę do odstąpienia od umowy i żądania pokrycia przez </w:t>
      </w:r>
      <w:r w:rsidR="00C47620" w:rsidRPr="00872FC7">
        <w:rPr>
          <w:sz w:val="22"/>
          <w:szCs w:val="22"/>
          <w:lang w:val="pl-PL"/>
        </w:rPr>
        <w:t>Wykonawcę</w:t>
      </w:r>
      <w:r w:rsidRPr="00872FC7">
        <w:rPr>
          <w:sz w:val="22"/>
          <w:szCs w:val="22"/>
          <w:lang w:val="pl-PL"/>
        </w:rPr>
        <w:t xml:space="preserve"> powstałej szkody. </w:t>
      </w:r>
    </w:p>
    <w:p w14:paraId="432B3D41" w14:textId="6E00DDCD"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lastRenderedPageBreak/>
        <w:t>§ 1</w:t>
      </w:r>
      <w:r w:rsidR="00977BD7" w:rsidRPr="00872FC7">
        <w:rPr>
          <w:rFonts w:eastAsia="Calibri" w:cs="Times New Roman"/>
          <w:szCs w:val="22"/>
          <w:lang w:val="pl-PL"/>
        </w:rPr>
        <w:t>3</w:t>
      </w:r>
      <w:r w:rsidRPr="00872FC7">
        <w:rPr>
          <w:rFonts w:eastAsia="Calibri" w:cs="Times New Roman"/>
          <w:szCs w:val="22"/>
          <w:lang w:val="pl-PL"/>
        </w:rPr>
        <w:t>.</w:t>
      </w:r>
    </w:p>
    <w:p w14:paraId="6CD9B9C8"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Siła wyższa</w:t>
      </w:r>
    </w:p>
    <w:p w14:paraId="77B91F52" w14:textId="77777777" w:rsidR="00B83EA7" w:rsidRPr="00872FC7" w:rsidRDefault="00B83EA7" w:rsidP="00872FC7">
      <w:pPr>
        <w:numPr>
          <w:ilvl w:val="0"/>
          <w:numId w:val="9"/>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Żadna ze Stron Umowy nie będzie ponosiła odpowiedzialności za niewykonanie lub nienależyte wykonanie swoich obowiązków umownych w przypadku wystąpienia siły wyższej.</w:t>
      </w:r>
    </w:p>
    <w:p w14:paraId="13F37BC3" w14:textId="77777777" w:rsidR="00B83EA7" w:rsidRPr="00872FC7" w:rsidRDefault="00B83EA7" w:rsidP="00872FC7">
      <w:pPr>
        <w:numPr>
          <w:ilvl w:val="0"/>
          <w:numId w:val="9"/>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Siła wyższa oznacza nadzwyczajny przypadek lub zdarzenie pozostające poza kontrolą, działaniami lub powstrzymaniem się od działań przez Stronę, którego nie sposób było przewidzieć, uniknąć go ani też mu zapobiec. Za okoliczności stanowiące siłę wyższą dla celów Umowy uznaje się przede wszystkim: wojnę, kataklizm naturalny jak trzęsienie ziemi, pożar, powódź lub inne działania sił przyrody, stany zagrożenia epidemicznego lub epidemie.</w:t>
      </w:r>
    </w:p>
    <w:p w14:paraId="7EDF9BC3" w14:textId="77777777" w:rsidR="00B83EA7" w:rsidRPr="00872FC7" w:rsidRDefault="00B83EA7" w:rsidP="00872FC7">
      <w:pPr>
        <w:numPr>
          <w:ilvl w:val="0"/>
          <w:numId w:val="9"/>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 przypadku wystąpienia okoliczności siły wyższej, Strona nią dotknięta jest zobowiązana do niezwłocznego powiadomienia o tym fakcie drugiej Strony, jeżeli jest to możliwe.</w:t>
      </w:r>
    </w:p>
    <w:p w14:paraId="63678352" w14:textId="77777777" w:rsidR="00B83EA7" w:rsidRPr="00872FC7" w:rsidRDefault="00B83EA7" w:rsidP="00872FC7">
      <w:pPr>
        <w:numPr>
          <w:ilvl w:val="0"/>
          <w:numId w:val="9"/>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 chwilą wystąpienia okoliczności określonych w ust. 2, Strony deklarują gotowość kontynuowania współpracy w zakresie ustalonym Umową oraz odrębnymi porozumieniami, chyba że jest to niemożliwe.</w:t>
      </w:r>
    </w:p>
    <w:p w14:paraId="656F6D66" w14:textId="3249FED4"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1</w:t>
      </w:r>
      <w:r w:rsidR="00562FFF" w:rsidRPr="00872FC7">
        <w:rPr>
          <w:rFonts w:eastAsia="Calibri" w:cs="Times New Roman"/>
          <w:szCs w:val="22"/>
          <w:lang w:val="pl-PL"/>
        </w:rPr>
        <w:t>4</w:t>
      </w:r>
      <w:r w:rsidRPr="00872FC7">
        <w:rPr>
          <w:rFonts w:eastAsia="Calibri" w:cs="Times New Roman"/>
          <w:szCs w:val="22"/>
          <w:lang w:val="pl-PL"/>
        </w:rPr>
        <w:t>.</w:t>
      </w:r>
    </w:p>
    <w:p w14:paraId="7EC4BF0A"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Upoważnieni przedstawiciele Stron</w:t>
      </w:r>
    </w:p>
    <w:p w14:paraId="5CE1CC6E" w14:textId="54A4A86C" w:rsidR="00B83EA7" w:rsidRPr="00872FC7" w:rsidRDefault="00B83EA7" w:rsidP="00872FC7">
      <w:pPr>
        <w:numPr>
          <w:ilvl w:val="0"/>
          <w:numId w:val="10"/>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Do dokonywania uzgodnień technicznych i organizacyjnych dotyczących przedmiotu Umowy,     w tym do podpisania protokołów odbioru, o których mowa w § </w:t>
      </w:r>
      <w:r w:rsidR="001A1EED" w:rsidRPr="00872FC7">
        <w:rPr>
          <w:rFonts w:eastAsia="Calibri"/>
          <w:kern w:val="2"/>
          <w:sz w:val="22"/>
          <w:szCs w:val="22"/>
          <w:lang w:val="pl-PL"/>
          <w14:ligatures w14:val="standardContextual"/>
        </w:rPr>
        <w:t xml:space="preserve">6 i </w:t>
      </w:r>
      <w:r w:rsidR="00562FFF" w:rsidRPr="00872FC7">
        <w:rPr>
          <w:rFonts w:eastAsia="Calibri"/>
          <w:kern w:val="2"/>
          <w:sz w:val="22"/>
          <w:szCs w:val="22"/>
          <w:lang w:val="pl-PL"/>
          <w14:ligatures w14:val="standardContextual"/>
        </w:rPr>
        <w:t>8</w:t>
      </w:r>
      <w:r w:rsidRPr="00872FC7">
        <w:rPr>
          <w:rFonts w:eastAsia="Calibri"/>
          <w:kern w:val="2"/>
          <w:sz w:val="22"/>
          <w:szCs w:val="22"/>
          <w:lang w:val="pl-PL"/>
          <w14:ligatures w14:val="standardContextual"/>
        </w:rPr>
        <w:t xml:space="preserve"> </w:t>
      </w:r>
      <w:r w:rsidR="00AF11B4" w:rsidRPr="00872FC7">
        <w:rPr>
          <w:rFonts w:eastAsia="Calibri"/>
          <w:kern w:val="2"/>
          <w:sz w:val="22"/>
          <w:szCs w:val="22"/>
          <w:lang w:val="pl-PL"/>
          <w14:ligatures w14:val="standardContextual"/>
        </w:rPr>
        <w:t>Umowy, Strony upoważniają</w:t>
      </w:r>
      <w:r w:rsidRPr="00872FC7">
        <w:rPr>
          <w:rFonts w:eastAsia="Calibri"/>
          <w:kern w:val="2"/>
          <w:sz w:val="22"/>
          <w:szCs w:val="22"/>
          <w:lang w:val="pl-PL"/>
          <w14:ligatures w14:val="standardContextual"/>
        </w:rPr>
        <w:t>:</w:t>
      </w:r>
    </w:p>
    <w:p w14:paraId="77E3B57A" w14:textId="77777777" w:rsidR="00AF11B4" w:rsidRPr="00872FC7" w:rsidRDefault="00AF11B4" w:rsidP="00872FC7">
      <w:pPr>
        <w:tabs>
          <w:tab w:val="left" w:pos="1134"/>
        </w:tabs>
        <w:spacing w:line="300" w:lineRule="auto"/>
        <w:ind w:left="720"/>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1)</w:t>
      </w:r>
      <w:r w:rsidRPr="00872FC7">
        <w:rPr>
          <w:rFonts w:eastAsia="Calibri"/>
          <w:kern w:val="2"/>
          <w:sz w:val="22"/>
          <w:szCs w:val="22"/>
          <w:lang w:val="pl-PL"/>
          <w14:ligatures w14:val="standardContextual"/>
        </w:rPr>
        <w:tab/>
      </w:r>
      <w:r w:rsidRPr="00872FC7">
        <w:rPr>
          <w:rFonts w:eastAsia="Calibri"/>
          <w:b/>
          <w:kern w:val="2"/>
          <w:sz w:val="22"/>
          <w:szCs w:val="22"/>
          <w:lang w:val="pl-PL"/>
          <w14:ligatures w14:val="standardContextual"/>
        </w:rPr>
        <w:t>ze strony Zamawiającego:</w:t>
      </w:r>
    </w:p>
    <w:p w14:paraId="627E7819" w14:textId="56CBCA44" w:rsidR="00AF11B4" w:rsidRPr="00872FC7" w:rsidRDefault="00AF11B4" w:rsidP="00872FC7">
      <w:pPr>
        <w:spacing w:line="300" w:lineRule="auto"/>
        <w:ind w:left="720"/>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Pan </w:t>
      </w:r>
      <w:r w:rsidR="00211EFF" w:rsidRPr="00872FC7">
        <w:rPr>
          <w:rFonts w:eastAsia="Calibri"/>
          <w:kern w:val="2"/>
          <w:sz w:val="22"/>
          <w:szCs w:val="22"/>
          <w:lang w:val="pl-PL"/>
          <w14:ligatures w14:val="standardContextual"/>
        </w:rPr>
        <w:t>Grzegorz Lenko</w:t>
      </w:r>
    </w:p>
    <w:p w14:paraId="28D24BBF" w14:textId="12AA2939" w:rsidR="00AF11B4" w:rsidRPr="00872FC7" w:rsidRDefault="00AF11B4" w:rsidP="00872FC7">
      <w:pPr>
        <w:spacing w:line="300" w:lineRule="auto"/>
        <w:ind w:left="720"/>
        <w:contextualSpacing/>
        <w:jc w:val="both"/>
        <w:rPr>
          <w:rFonts w:eastAsia="Calibri"/>
          <w:kern w:val="2"/>
          <w:sz w:val="22"/>
          <w:szCs w:val="22"/>
          <w14:ligatures w14:val="standardContextual"/>
        </w:rPr>
      </w:pPr>
      <w:r w:rsidRPr="00872FC7">
        <w:rPr>
          <w:rFonts w:eastAsia="Calibri"/>
          <w:kern w:val="2"/>
          <w:sz w:val="22"/>
          <w:szCs w:val="22"/>
          <w14:ligatures w14:val="standardContextual"/>
        </w:rPr>
        <w:t xml:space="preserve">tel.: </w:t>
      </w:r>
      <w:r w:rsidR="00211EFF" w:rsidRPr="00872FC7">
        <w:rPr>
          <w:rFonts w:eastAsia="Calibri"/>
          <w:kern w:val="2"/>
          <w:sz w:val="22"/>
          <w:szCs w:val="22"/>
          <w14:ligatures w14:val="standardContextual"/>
        </w:rPr>
        <w:t>607140768</w:t>
      </w:r>
      <w:r w:rsidRPr="00872FC7">
        <w:rPr>
          <w:rFonts w:eastAsia="Calibri"/>
          <w:kern w:val="2"/>
          <w:sz w:val="22"/>
          <w:szCs w:val="22"/>
          <w14:ligatures w14:val="standardContextual"/>
        </w:rPr>
        <w:t xml:space="preserve"> </w:t>
      </w:r>
    </w:p>
    <w:p w14:paraId="26B0B11C" w14:textId="375E745D" w:rsidR="00AF11B4" w:rsidRPr="00872FC7" w:rsidRDefault="00AF11B4" w:rsidP="00872FC7">
      <w:pPr>
        <w:spacing w:line="300" w:lineRule="auto"/>
        <w:ind w:left="720"/>
        <w:contextualSpacing/>
        <w:jc w:val="both"/>
        <w:rPr>
          <w:rFonts w:eastAsia="Calibri"/>
          <w:kern w:val="2"/>
          <w:sz w:val="22"/>
          <w:szCs w:val="22"/>
          <w14:ligatures w14:val="standardContextual"/>
        </w:rPr>
      </w:pPr>
      <w:r w:rsidRPr="00872FC7">
        <w:rPr>
          <w:rFonts w:eastAsia="Calibri"/>
          <w:kern w:val="2"/>
          <w:sz w:val="22"/>
          <w:szCs w:val="22"/>
          <w14:ligatures w14:val="standardContextual"/>
        </w:rPr>
        <w:t xml:space="preserve">e-mail: </w:t>
      </w:r>
      <w:r w:rsidR="00211EFF" w:rsidRPr="00872FC7">
        <w:rPr>
          <w:rFonts w:eastAsia="Calibri"/>
          <w:kern w:val="2"/>
          <w:sz w:val="22"/>
          <w:szCs w:val="22"/>
          <w14:ligatures w14:val="standardContextual"/>
        </w:rPr>
        <w:t>grzegorz.lenko@khk.krosno.pl</w:t>
      </w:r>
    </w:p>
    <w:p w14:paraId="09BA4697" w14:textId="77777777" w:rsidR="00AF11B4" w:rsidRPr="00872FC7" w:rsidRDefault="00AF11B4" w:rsidP="00872FC7">
      <w:pPr>
        <w:spacing w:line="300" w:lineRule="auto"/>
        <w:ind w:left="720"/>
        <w:contextualSpacing/>
        <w:jc w:val="both"/>
        <w:rPr>
          <w:rFonts w:eastAsia="Calibri"/>
          <w:kern w:val="2"/>
          <w:sz w:val="22"/>
          <w:szCs w:val="22"/>
          <w14:ligatures w14:val="standardContextual"/>
        </w:rPr>
      </w:pPr>
    </w:p>
    <w:p w14:paraId="4A32D750" w14:textId="7AB77BD8" w:rsidR="00AF11B4" w:rsidRPr="00872FC7" w:rsidRDefault="00AF11B4" w:rsidP="00872FC7">
      <w:pPr>
        <w:spacing w:line="300" w:lineRule="auto"/>
        <w:ind w:left="720"/>
        <w:contextualSpacing/>
        <w:jc w:val="both"/>
        <w:rPr>
          <w:rFonts w:eastAsia="Calibri"/>
          <w:b/>
          <w:kern w:val="2"/>
          <w:sz w:val="22"/>
          <w:szCs w:val="22"/>
          <w:lang w:val="pl-PL"/>
          <w14:ligatures w14:val="standardContextual"/>
        </w:rPr>
      </w:pPr>
      <w:r w:rsidRPr="00872FC7">
        <w:rPr>
          <w:rFonts w:eastAsia="Calibri"/>
          <w:kern w:val="2"/>
          <w:sz w:val="22"/>
          <w:szCs w:val="22"/>
          <w:lang w:val="pl-PL"/>
          <w14:ligatures w14:val="standardContextual"/>
        </w:rPr>
        <w:t xml:space="preserve">2) </w:t>
      </w:r>
      <w:r w:rsidRPr="00872FC7">
        <w:rPr>
          <w:rFonts w:eastAsia="Calibri"/>
          <w:b/>
          <w:kern w:val="2"/>
          <w:sz w:val="22"/>
          <w:szCs w:val="22"/>
          <w:lang w:val="pl-PL"/>
          <w14:ligatures w14:val="standardContextual"/>
        </w:rPr>
        <w:t>ze strony Wykonawcy:</w:t>
      </w:r>
    </w:p>
    <w:p w14:paraId="1B7AE458" w14:textId="77777777" w:rsidR="00AF11B4" w:rsidRPr="00872FC7" w:rsidRDefault="00AF11B4" w:rsidP="00872FC7">
      <w:pPr>
        <w:spacing w:line="300" w:lineRule="auto"/>
        <w:ind w:left="720"/>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Pan ……………………………</w:t>
      </w:r>
    </w:p>
    <w:p w14:paraId="5496B3FF" w14:textId="4D00B869" w:rsidR="00AF11B4" w:rsidRPr="00872FC7" w:rsidRDefault="00AF11B4" w:rsidP="00872FC7">
      <w:pPr>
        <w:spacing w:line="300" w:lineRule="auto"/>
        <w:ind w:left="720"/>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tel.: </w:t>
      </w:r>
      <w:r w:rsidRPr="00872FC7">
        <w:rPr>
          <w:rFonts w:eastAsia="Calibri"/>
          <w:kern w:val="2"/>
          <w:sz w:val="22"/>
          <w:szCs w:val="22"/>
          <w:lang w:val="pl-PL"/>
          <w14:ligatures w14:val="standardContextual"/>
        </w:rPr>
        <w:tab/>
        <w:t xml:space="preserve"> </w:t>
      </w:r>
    </w:p>
    <w:p w14:paraId="725E4F99" w14:textId="34842809" w:rsidR="00AF11B4" w:rsidRPr="00872FC7" w:rsidRDefault="00AF11B4" w:rsidP="00872FC7">
      <w:pPr>
        <w:spacing w:line="300" w:lineRule="auto"/>
        <w:ind w:left="720"/>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e-mail: …………………</w:t>
      </w:r>
    </w:p>
    <w:p w14:paraId="440E2D27" w14:textId="77777777" w:rsidR="00B83EA7" w:rsidRPr="00872FC7" w:rsidRDefault="00B83EA7" w:rsidP="00872FC7">
      <w:pPr>
        <w:numPr>
          <w:ilvl w:val="0"/>
          <w:numId w:val="10"/>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Zmiana danych wskazanych w ust. 1, nie stanowi zmiany Umowy i dla swej ważności wymaga powiadomienia drugiej Strony o zakresie dokonanych zmian, w formie pisemnej lub za pośrednictwem poczty elektronicznej.</w:t>
      </w:r>
    </w:p>
    <w:p w14:paraId="7F9FDBB4" w14:textId="672BA230"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1</w:t>
      </w:r>
      <w:r w:rsidR="005F262F" w:rsidRPr="00872FC7">
        <w:rPr>
          <w:rFonts w:eastAsia="Calibri" w:cs="Times New Roman"/>
          <w:szCs w:val="22"/>
          <w:lang w:val="pl-PL"/>
        </w:rPr>
        <w:t>5</w:t>
      </w:r>
      <w:r w:rsidR="00A1465F" w:rsidRPr="00872FC7">
        <w:rPr>
          <w:rFonts w:eastAsia="Calibri" w:cs="Times New Roman"/>
          <w:szCs w:val="22"/>
          <w:lang w:val="pl-PL"/>
        </w:rPr>
        <w:t>.</w:t>
      </w:r>
    </w:p>
    <w:p w14:paraId="04FF2A7C" w14:textId="77777777" w:rsidR="00B83EA7" w:rsidRPr="00872FC7" w:rsidRDefault="00B83EA7" w:rsidP="00872FC7">
      <w:pPr>
        <w:numPr>
          <w:ilvl w:val="0"/>
          <w:numId w:val="12"/>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Zamawiający w trakcie świadczenia obsługi:</w:t>
      </w:r>
    </w:p>
    <w:p w14:paraId="4C0D91F1" w14:textId="2CA06779" w:rsidR="00B83EA7" w:rsidRPr="00872FC7" w:rsidRDefault="00B83EA7" w:rsidP="00872FC7">
      <w:pPr>
        <w:numPr>
          <w:ilvl w:val="1"/>
          <w:numId w:val="12"/>
        </w:numPr>
        <w:spacing w:line="300" w:lineRule="auto"/>
        <w:ind w:left="113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zapewni upoważnionym pracownikom Wykonawcy lub jego współpracownikom wstęp na teren swojego przedsiębiorstwa w zakresie, w jakim jest to niezbędne do wykonywania Umowy oraz możliwości pracy w godzinach pracy Zamawiającego, a</w:t>
      </w:r>
      <w:r w:rsidR="006E5601"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także poza normalnymi godzinami pracy, po uprzednim uzgodnieniu terminów i</w:t>
      </w:r>
      <w:r w:rsidR="006E5601"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okresów pracy oraz zapewnienia obecności w tym czasie upoważnionego przedstawiciela Zamawiającego;</w:t>
      </w:r>
    </w:p>
    <w:p w14:paraId="3FA49B8C" w14:textId="3DA2EB9A" w:rsidR="00B83EA7" w:rsidRPr="00872FC7" w:rsidRDefault="00B83EA7" w:rsidP="00872FC7">
      <w:pPr>
        <w:numPr>
          <w:ilvl w:val="1"/>
          <w:numId w:val="12"/>
        </w:numPr>
        <w:spacing w:line="300" w:lineRule="auto"/>
        <w:ind w:left="113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zapewnieni upoważnionym pracownikom Wykonawcy lub jego współpracownikom, wyznaczonym do wykonania przez Wykonawcę określonych prac, </w:t>
      </w:r>
    </w:p>
    <w:p w14:paraId="5E1199A0" w14:textId="59D137B5" w:rsidR="00B83EA7" w:rsidRPr="00872FC7" w:rsidRDefault="00B83EA7" w:rsidP="00872FC7">
      <w:pPr>
        <w:numPr>
          <w:ilvl w:val="1"/>
          <w:numId w:val="12"/>
        </w:numPr>
        <w:spacing w:line="300" w:lineRule="auto"/>
        <w:ind w:left="1134"/>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zapewnieni dostęp i możliwość zapoznania się Wykonawcy ze wszystkimi przepisami i regulaminami obowiązującymi u Zamawiającego, które mogą mieć zastosowanie podczas realizacji Umowy;</w:t>
      </w:r>
    </w:p>
    <w:p w14:paraId="56D31088" w14:textId="038407F3"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lastRenderedPageBreak/>
        <w:t>§ 1</w:t>
      </w:r>
      <w:r w:rsidR="005F262F" w:rsidRPr="00872FC7">
        <w:rPr>
          <w:rFonts w:eastAsia="Calibri" w:cs="Times New Roman"/>
          <w:szCs w:val="22"/>
          <w:lang w:val="pl-PL"/>
        </w:rPr>
        <w:t>6</w:t>
      </w:r>
      <w:r w:rsidR="00A1465F" w:rsidRPr="00872FC7">
        <w:rPr>
          <w:rFonts w:eastAsia="Calibri" w:cs="Times New Roman"/>
          <w:szCs w:val="22"/>
          <w:lang w:val="pl-PL"/>
        </w:rPr>
        <w:t>.</w:t>
      </w:r>
    </w:p>
    <w:p w14:paraId="7A2E083F" w14:textId="03A04C79"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Kary umowne</w:t>
      </w:r>
    </w:p>
    <w:p w14:paraId="39F5F659" w14:textId="2BF87EF6" w:rsidR="00A16AF1" w:rsidRPr="00872FC7" w:rsidRDefault="00A16AF1" w:rsidP="00872FC7">
      <w:pPr>
        <w:numPr>
          <w:ilvl w:val="0"/>
          <w:numId w:val="14"/>
        </w:numPr>
        <w:spacing w:line="300" w:lineRule="auto"/>
        <w:contextualSpacing/>
        <w:jc w:val="both"/>
        <w:rPr>
          <w:rFonts w:eastAsia="Calibri"/>
          <w:kern w:val="2"/>
          <w:sz w:val="22"/>
          <w:szCs w:val="22"/>
          <w:lang w:val="pl-PL"/>
          <w14:ligatures w14:val="standardContextual"/>
        </w:rPr>
      </w:pPr>
      <w:r w:rsidRPr="00872FC7">
        <w:rPr>
          <w:rStyle w:val="FontStyle12"/>
          <w:color w:val="auto"/>
          <w:lang w:val="pl-PL"/>
        </w:rPr>
        <w:t>Strony postanawiają, że Zamawiający może żądać od Wykonawcy zapłacenia kar umownych w następujących przypadkach:</w:t>
      </w:r>
    </w:p>
    <w:p w14:paraId="264958DD" w14:textId="7FB6C46C" w:rsidR="00B83EA7" w:rsidRPr="00872FC7" w:rsidRDefault="00B83EA7" w:rsidP="00872FC7">
      <w:pPr>
        <w:pStyle w:val="Akapitzlist"/>
        <w:numPr>
          <w:ilvl w:val="0"/>
          <w:numId w:val="29"/>
        </w:numPr>
        <w:spacing w:line="300" w:lineRule="auto"/>
        <w:ind w:left="1276"/>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 xml:space="preserve">zwłoki Wykonawcy </w:t>
      </w:r>
      <w:r w:rsidR="00DE3B3B" w:rsidRPr="00872FC7">
        <w:rPr>
          <w:rFonts w:eastAsia="Calibri"/>
          <w:kern w:val="2"/>
          <w:sz w:val="22"/>
          <w:szCs w:val="22"/>
          <w:lang w:val="pl-PL"/>
          <w14:ligatures w14:val="standardContextual"/>
        </w:rPr>
        <w:t xml:space="preserve">w </w:t>
      </w:r>
      <w:r w:rsidRPr="00872FC7">
        <w:rPr>
          <w:rFonts w:eastAsia="Calibri"/>
          <w:kern w:val="2"/>
          <w:sz w:val="22"/>
          <w:szCs w:val="22"/>
          <w:lang w:val="pl-PL"/>
          <w14:ligatures w14:val="standardContextual"/>
        </w:rPr>
        <w:t>realizacji umowy w wysokości</w:t>
      </w:r>
      <w:r w:rsidR="00DE3B3B" w:rsidRPr="00872FC7">
        <w:rPr>
          <w:rFonts w:eastAsia="Calibri"/>
          <w:kern w:val="2"/>
          <w:sz w:val="22"/>
          <w:szCs w:val="22"/>
          <w:lang w:val="pl-PL"/>
          <w14:ligatures w14:val="standardContextual"/>
        </w:rPr>
        <w:t xml:space="preserve"> </w:t>
      </w:r>
      <w:r w:rsidRPr="00872FC7">
        <w:rPr>
          <w:rFonts w:eastAsia="Calibri"/>
          <w:kern w:val="2"/>
          <w:sz w:val="22"/>
          <w:szCs w:val="22"/>
          <w:lang w:val="pl-PL"/>
          <w14:ligatures w14:val="standardContextual"/>
        </w:rPr>
        <w:t>w wysokości 0,</w:t>
      </w:r>
      <w:r w:rsidR="00523AA8" w:rsidRPr="00872FC7">
        <w:rPr>
          <w:rFonts w:eastAsia="Calibri"/>
          <w:kern w:val="2"/>
          <w:sz w:val="22"/>
          <w:szCs w:val="22"/>
          <w:lang w:val="pl-PL"/>
          <w14:ligatures w14:val="standardContextual"/>
        </w:rPr>
        <w:t>2</w:t>
      </w:r>
      <w:r w:rsidRPr="00872FC7">
        <w:rPr>
          <w:rFonts w:eastAsia="Calibri"/>
          <w:kern w:val="2"/>
          <w:sz w:val="22"/>
          <w:szCs w:val="22"/>
          <w:lang w:val="pl-PL"/>
          <w14:ligatures w14:val="standardContextual"/>
        </w:rPr>
        <w:t xml:space="preserve"> % ogólnej wartości umowy za każdy dzień </w:t>
      </w:r>
      <w:r w:rsidR="00CE35BF" w:rsidRPr="00872FC7">
        <w:rPr>
          <w:rFonts w:eastAsia="Calibri"/>
          <w:kern w:val="2"/>
          <w:sz w:val="22"/>
          <w:szCs w:val="22"/>
          <w:lang w:val="pl-PL"/>
          <w14:ligatures w14:val="standardContextual"/>
        </w:rPr>
        <w:t>zwłoki</w:t>
      </w:r>
      <w:r w:rsidRPr="00872FC7">
        <w:rPr>
          <w:rFonts w:eastAsia="Calibri"/>
          <w:kern w:val="2"/>
          <w:sz w:val="22"/>
          <w:szCs w:val="22"/>
          <w:lang w:val="pl-PL"/>
          <w14:ligatures w14:val="standardContextual"/>
        </w:rPr>
        <w:t>.</w:t>
      </w:r>
    </w:p>
    <w:p w14:paraId="09E57EEC" w14:textId="4442D9AF" w:rsidR="00A16AF1" w:rsidRPr="00872FC7" w:rsidRDefault="00A16AF1" w:rsidP="00872FC7">
      <w:pPr>
        <w:pStyle w:val="Akapitzlist"/>
        <w:numPr>
          <w:ilvl w:val="0"/>
          <w:numId w:val="29"/>
        </w:numPr>
        <w:spacing w:line="300" w:lineRule="auto"/>
        <w:ind w:left="1276"/>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zwłoki</w:t>
      </w:r>
      <w:r w:rsidRPr="00872FC7">
        <w:rPr>
          <w:sz w:val="22"/>
          <w:szCs w:val="22"/>
          <w:lang w:val="pl-PL"/>
        </w:rPr>
        <w:t xml:space="preserve"> w usunięciu wad stwierdzonych przy odbiorze lub w okresie gwarancji jakości i/lub rękojmi w wysokości 0,02 % wynagrodzenia umownego brutto, za każdy dzień zwłoki liczony od dnia wyznaczonego na usunięcie wad,</w:t>
      </w:r>
    </w:p>
    <w:p w14:paraId="2B624F8A" w14:textId="77777777" w:rsidR="00A16AF1" w:rsidRPr="00872FC7" w:rsidRDefault="00A16AF1" w:rsidP="00872FC7">
      <w:pPr>
        <w:pStyle w:val="Style8"/>
        <w:widowControl/>
        <w:numPr>
          <w:ilvl w:val="0"/>
          <w:numId w:val="29"/>
        </w:numPr>
        <w:spacing w:line="300" w:lineRule="auto"/>
        <w:ind w:left="1276"/>
        <w:jc w:val="both"/>
        <w:rPr>
          <w:sz w:val="22"/>
          <w:szCs w:val="22"/>
        </w:rPr>
      </w:pPr>
      <w:r w:rsidRPr="00872FC7">
        <w:rPr>
          <w:sz w:val="22"/>
          <w:szCs w:val="22"/>
        </w:rPr>
        <w:t>niewykonania przedmiotu zamówienia z przyczyn leżących po stronie Wykonawcy w wysokości 5 % wartości brutto niniejszego zamówienia,</w:t>
      </w:r>
    </w:p>
    <w:p w14:paraId="6133F9F5" w14:textId="77777777" w:rsidR="00B83EA7" w:rsidRPr="00872FC7" w:rsidRDefault="00B83EA7" w:rsidP="00872FC7">
      <w:pPr>
        <w:numPr>
          <w:ilvl w:val="0"/>
          <w:numId w:val="14"/>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Zamawiający zastrzega sobie prawo do dochodzenia, niezależnie od kar umownych, odszkodowania uzupełniającego, na zasadach ogólnych Kodeksu cywilnego.</w:t>
      </w:r>
    </w:p>
    <w:p w14:paraId="22090B77" w14:textId="77777777" w:rsidR="00B83EA7" w:rsidRPr="00872FC7" w:rsidRDefault="00B83EA7" w:rsidP="00872FC7">
      <w:pPr>
        <w:numPr>
          <w:ilvl w:val="0"/>
          <w:numId w:val="14"/>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Wykonawca wyraża zgodę na potrącenie kar umownych z jego wynagrodzenia.</w:t>
      </w:r>
    </w:p>
    <w:p w14:paraId="50099771" w14:textId="77777777" w:rsidR="00B83EA7" w:rsidRPr="00872FC7" w:rsidRDefault="00B83EA7" w:rsidP="00872FC7">
      <w:pPr>
        <w:numPr>
          <w:ilvl w:val="0"/>
          <w:numId w:val="14"/>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Łączna maksymalna wysokość kar umownych z jednego i wszystkich tytułów nie może przekroczyć 20 % przedmiotu umowy określonej w ofercie Wykonawcy</w:t>
      </w:r>
    </w:p>
    <w:p w14:paraId="7BC2DEB4" w14:textId="77777777" w:rsidR="002C3C21" w:rsidRPr="00872FC7" w:rsidRDefault="002C3C21" w:rsidP="00872FC7">
      <w:pPr>
        <w:pStyle w:val="Nagwek2"/>
        <w:spacing w:before="0" w:line="300" w:lineRule="auto"/>
        <w:rPr>
          <w:rFonts w:cs="Times New Roman"/>
          <w:szCs w:val="22"/>
          <w:lang w:val="pl-PL"/>
        </w:rPr>
      </w:pPr>
    </w:p>
    <w:p w14:paraId="2EF5E89C" w14:textId="479D09A8" w:rsidR="00C14EA6" w:rsidRPr="00872FC7" w:rsidRDefault="00C14EA6" w:rsidP="00872FC7">
      <w:pPr>
        <w:pStyle w:val="Nagwek2"/>
        <w:spacing w:before="0" w:line="300" w:lineRule="auto"/>
        <w:rPr>
          <w:rFonts w:cs="Times New Roman"/>
          <w:bCs/>
          <w:szCs w:val="22"/>
        </w:rPr>
      </w:pPr>
      <w:r w:rsidRPr="00872FC7">
        <w:rPr>
          <w:rFonts w:cs="Times New Roman"/>
          <w:szCs w:val="22"/>
        </w:rPr>
        <w:t xml:space="preserve">§ </w:t>
      </w:r>
      <w:r w:rsidR="005F262F" w:rsidRPr="00872FC7">
        <w:rPr>
          <w:rFonts w:cs="Times New Roman"/>
          <w:szCs w:val="22"/>
        </w:rPr>
        <w:t>17</w:t>
      </w:r>
      <w:r w:rsidR="00A1465F" w:rsidRPr="00872FC7">
        <w:rPr>
          <w:rFonts w:cs="Times New Roman"/>
          <w:szCs w:val="22"/>
        </w:rPr>
        <w:t>.</w:t>
      </w:r>
    </w:p>
    <w:p w14:paraId="2AE96956" w14:textId="77777777" w:rsidR="00C14EA6" w:rsidRPr="00872FC7" w:rsidRDefault="00C14EA6" w:rsidP="00872FC7">
      <w:pPr>
        <w:numPr>
          <w:ilvl w:val="0"/>
          <w:numId w:val="30"/>
        </w:numPr>
        <w:tabs>
          <w:tab w:val="clear" w:pos="720"/>
          <w:tab w:val="num" w:pos="426"/>
          <w:tab w:val="num" w:pos="2523"/>
        </w:tabs>
        <w:spacing w:line="300" w:lineRule="auto"/>
        <w:ind w:left="426" w:hanging="426"/>
        <w:jc w:val="both"/>
        <w:rPr>
          <w:sz w:val="22"/>
          <w:szCs w:val="22"/>
          <w:lang w:val="pl-PL"/>
        </w:rPr>
      </w:pPr>
      <w:r w:rsidRPr="00872FC7">
        <w:rPr>
          <w:sz w:val="22"/>
          <w:szCs w:val="22"/>
          <w:lang w:val="pl-PL"/>
        </w:rPr>
        <w:t>Zamawiającemu przysługuje prawo do odstąpienia od umowy:</w:t>
      </w:r>
    </w:p>
    <w:p w14:paraId="577AD8B7" w14:textId="77777777" w:rsidR="00C14EA6" w:rsidRPr="00872FC7" w:rsidRDefault="00C14EA6" w:rsidP="00872FC7">
      <w:pPr>
        <w:numPr>
          <w:ilvl w:val="1"/>
          <w:numId w:val="30"/>
        </w:numPr>
        <w:tabs>
          <w:tab w:val="clear" w:pos="502"/>
        </w:tabs>
        <w:autoSpaceDE w:val="0"/>
        <w:autoSpaceDN w:val="0"/>
        <w:adjustRightInd w:val="0"/>
        <w:spacing w:line="300" w:lineRule="auto"/>
        <w:ind w:left="850" w:hanging="425"/>
        <w:jc w:val="both"/>
        <w:rPr>
          <w:sz w:val="22"/>
          <w:szCs w:val="22"/>
          <w:lang w:val="pl-PL"/>
        </w:rPr>
      </w:pPr>
      <w:r w:rsidRPr="00872FC7">
        <w:rPr>
          <w:sz w:val="22"/>
          <w:szCs w:val="22"/>
          <w:lang w:val="pl-PL"/>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 w takich przypadkach Wykonawca może żądać jedynie wynagrodzenia należnego mu z tytułu wykonania części umowy,</w:t>
      </w:r>
    </w:p>
    <w:p w14:paraId="2F8F8C74" w14:textId="77777777" w:rsidR="00CA574F" w:rsidRPr="00872FC7" w:rsidRDefault="00C14EA6" w:rsidP="00872FC7">
      <w:pPr>
        <w:numPr>
          <w:ilvl w:val="1"/>
          <w:numId w:val="30"/>
        </w:numPr>
        <w:tabs>
          <w:tab w:val="clear" w:pos="502"/>
        </w:tabs>
        <w:spacing w:line="300" w:lineRule="auto"/>
        <w:ind w:left="850" w:hanging="425"/>
        <w:jc w:val="both"/>
        <w:rPr>
          <w:sz w:val="22"/>
          <w:szCs w:val="22"/>
          <w:lang w:val="pl-PL"/>
        </w:rPr>
      </w:pPr>
      <w:r w:rsidRPr="00872FC7">
        <w:rPr>
          <w:sz w:val="22"/>
          <w:szCs w:val="22"/>
          <w:lang w:val="pl-PL"/>
        </w:rPr>
        <w:t xml:space="preserve">gdy zamówienie jest realizowane przez Wykonawcę wadliwie lub sprzecznie z umową - odstąpienie od umowy w tym wypadku może nastąpić w terminie 30 dni od powzięcia przez Zamawiającego wiedzy o tej okoliczności. </w:t>
      </w:r>
    </w:p>
    <w:p w14:paraId="1ED8C178" w14:textId="1C841ACD" w:rsidR="00C14EA6" w:rsidRPr="00872FC7" w:rsidRDefault="00CA574F" w:rsidP="00872FC7">
      <w:pPr>
        <w:numPr>
          <w:ilvl w:val="1"/>
          <w:numId w:val="30"/>
        </w:numPr>
        <w:tabs>
          <w:tab w:val="clear" w:pos="502"/>
        </w:tabs>
        <w:spacing w:line="300" w:lineRule="auto"/>
        <w:ind w:left="850" w:hanging="425"/>
        <w:jc w:val="both"/>
        <w:rPr>
          <w:color w:val="FF0000"/>
          <w:sz w:val="22"/>
          <w:szCs w:val="22"/>
          <w:lang w:val="pl-PL"/>
        </w:rPr>
      </w:pPr>
      <w:r w:rsidRPr="00872FC7">
        <w:rPr>
          <w:rFonts w:eastAsia="Calibri"/>
          <w:kern w:val="2"/>
          <w:sz w:val="22"/>
          <w:szCs w:val="22"/>
          <w:lang w:val="pl-PL"/>
          <w14:ligatures w14:val="standardContextual"/>
        </w:rPr>
        <w:t xml:space="preserve">W przypadku zwłoki Wykonawcy w wykonaniu </w:t>
      </w:r>
      <w:r w:rsidR="00DE3B3B" w:rsidRPr="00872FC7">
        <w:rPr>
          <w:rFonts w:eastAsia="Calibri"/>
          <w:kern w:val="2"/>
          <w:sz w:val="22"/>
          <w:szCs w:val="22"/>
          <w:lang w:val="pl-PL"/>
          <w14:ligatures w14:val="standardContextual"/>
        </w:rPr>
        <w:t>przedmiotu zamówienia</w:t>
      </w:r>
      <w:r w:rsidRPr="00872FC7">
        <w:rPr>
          <w:rFonts w:eastAsia="Calibri"/>
          <w:kern w:val="2"/>
          <w:sz w:val="22"/>
          <w:szCs w:val="22"/>
          <w:lang w:val="pl-PL"/>
          <w14:ligatures w14:val="standardContextual"/>
        </w:rPr>
        <w:t xml:space="preserve"> przekraczającej 30 dni Zamawiający zastrzega sobie prawo odstąpienia od umowy z winy Wykonawcy, zachowując prawo do naliczenia kar umownych. Oświadczenie o odstąpieniu może zostać złożone w terminie 15 dni roboczych od daty wystąpienia podstawy odstąpienia. Odstąpienie wywołuje skutek ex nunc.</w:t>
      </w:r>
    </w:p>
    <w:p w14:paraId="7C82DC07" w14:textId="77777777" w:rsidR="00C14EA6" w:rsidRPr="00872FC7" w:rsidRDefault="00C14EA6" w:rsidP="00872FC7">
      <w:pPr>
        <w:numPr>
          <w:ilvl w:val="0"/>
          <w:numId w:val="30"/>
        </w:numPr>
        <w:tabs>
          <w:tab w:val="clear" w:pos="720"/>
          <w:tab w:val="num" w:pos="426"/>
          <w:tab w:val="num" w:pos="2523"/>
        </w:tabs>
        <w:spacing w:line="300" w:lineRule="auto"/>
        <w:ind w:left="426" w:hanging="426"/>
        <w:jc w:val="both"/>
        <w:rPr>
          <w:sz w:val="22"/>
          <w:szCs w:val="22"/>
          <w:lang w:val="pl-PL"/>
        </w:rPr>
      </w:pPr>
      <w:r w:rsidRPr="00872FC7">
        <w:rPr>
          <w:sz w:val="22"/>
          <w:szCs w:val="22"/>
          <w:lang w:val="pl-PL"/>
        </w:rPr>
        <w:t>Wykonawcy przysługuje prawo odstąpienia od umowy, jeżeli Zamawiający pozostaje w zwłoce z zapłatą wymagalnych należności na rzecz Wykonawcy przez okres co najmniej 30 dni; odstąpienie od umowy może nastąpić w terminie 14 dni od dnia zaistnienia przyczyny uzasadniającej odstąpienie.</w:t>
      </w:r>
    </w:p>
    <w:p w14:paraId="433FE4AA" w14:textId="77777777" w:rsidR="00C14EA6" w:rsidRPr="00872FC7" w:rsidRDefault="00C14EA6" w:rsidP="00872FC7">
      <w:pPr>
        <w:numPr>
          <w:ilvl w:val="0"/>
          <w:numId w:val="30"/>
        </w:numPr>
        <w:tabs>
          <w:tab w:val="clear" w:pos="720"/>
          <w:tab w:val="num" w:pos="426"/>
          <w:tab w:val="num" w:pos="2523"/>
        </w:tabs>
        <w:spacing w:line="300" w:lineRule="auto"/>
        <w:ind w:left="426" w:hanging="426"/>
        <w:jc w:val="both"/>
        <w:rPr>
          <w:sz w:val="22"/>
          <w:szCs w:val="22"/>
          <w:lang w:val="pl-PL"/>
        </w:rPr>
      </w:pPr>
      <w:r w:rsidRPr="00872FC7">
        <w:rPr>
          <w:sz w:val="22"/>
          <w:szCs w:val="22"/>
          <w:lang w:val="pl-PL"/>
        </w:rPr>
        <w:t>Odstąpienie od umowy powinno nastąpić w formie pisemnej pod rygorem nieważności i zawierać uzasadnienie.</w:t>
      </w:r>
    </w:p>
    <w:p w14:paraId="05342BCC" w14:textId="77777777" w:rsidR="00C14EA6" w:rsidRPr="00872FC7" w:rsidRDefault="00C14EA6" w:rsidP="00872FC7">
      <w:pPr>
        <w:numPr>
          <w:ilvl w:val="0"/>
          <w:numId w:val="30"/>
        </w:numPr>
        <w:tabs>
          <w:tab w:val="clear" w:pos="720"/>
          <w:tab w:val="num" w:pos="426"/>
          <w:tab w:val="num" w:pos="2523"/>
        </w:tabs>
        <w:spacing w:line="300" w:lineRule="auto"/>
        <w:ind w:left="426" w:hanging="426"/>
        <w:jc w:val="both"/>
        <w:rPr>
          <w:sz w:val="22"/>
          <w:szCs w:val="22"/>
          <w:lang w:val="pl-PL"/>
        </w:rPr>
      </w:pPr>
      <w:r w:rsidRPr="00872FC7">
        <w:rPr>
          <w:sz w:val="22"/>
          <w:szCs w:val="22"/>
          <w:lang w:val="pl-PL"/>
        </w:rPr>
        <w:t>W wypadku odstąpienia od umowy Wykonawcę oraz Zamawiającego obciążają następujące obowiązki szczegółowe:</w:t>
      </w:r>
    </w:p>
    <w:p w14:paraId="3D80E303" w14:textId="77777777" w:rsidR="00C14EA6" w:rsidRPr="00872FC7" w:rsidRDefault="00C14EA6" w:rsidP="00872FC7">
      <w:pPr>
        <w:numPr>
          <w:ilvl w:val="0"/>
          <w:numId w:val="31"/>
        </w:numPr>
        <w:spacing w:line="300" w:lineRule="auto"/>
        <w:jc w:val="both"/>
        <w:rPr>
          <w:sz w:val="22"/>
          <w:szCs w:val="22"/>
          <w:lang w:val="pl-PL"/>
        </w:rPr>
      </w:pPr>
      <w:r w:rsidRPr="00872FC7">
        <w:rPr>
          <w:sz w:val="22"/>
          <w:szCs w:val="22"/>
          <w:lang w:val="pl-PL"/>
        </w:rPr>
        <w:t>w terminie 30 dni od daty odstąpienia od umowy Wykonawca przy udziale Zamawiającego sporządzi szczegółowy protokół inwentaryzacji prac w toku według stanu na dzień odstąpienia,</w:t>
      </w:r>
    </w:p>
    <w:p w14:paraId="1491C2E2" w14:textId="77777777" w:rsidR="00C14EA6" w:rsidRPr="00872FC7" w:rsidRDefault="00C14EA6" w:rsidP="00872FC7">
      <w:pPr>
        <w:numPr>
          <w:ilvl w:val="0"/>
          <w:numId w:val="31"/>
        </w:numPr>
        <w:spacing w:line="300" w:lineRule="auto"/>
        <w:jc w:val="both"/>
        <w:rPr>
          <w:sz w:val="22"/>
          <w:szCs w:val="22"/>
          <w:lang w:val="pl-PL"/>
        </w:rPr>
      </w:pPr>
      <w:r w:rsidRPr="00872FC7">
        <w:rPr>
          <w:sz w:val="22"/>
          <w:szCs w:val="22"/>
          <w:lang w:val="pl-PL"/>
        </w:rPr>
        <w:t>Wykonawca zgłosi do dokonania przez Zamawiającego odbioru przerwanych prac.</w:t>
      </w:r>
    </w:p>
    <w:p w14:paraId="1B03A145" w14:textId="470EF37E" w:rsidR="00B83EA7" w:rsidRPr="00872FC7" w:rsidRDefault="00C14EA6" w:rsidP="00872FC7">
      <w:pPr>
        <w:numPr>
          <w:ilvl w:val="0"/>
          <w:numId w:val="30"/>
        </w:numPr>
        <w:tabs>
          <w:tab w:val="clear" w:pos="720"/>
          <w:tab w:val="num" w:pos="284"/>
          <w:tab w:val="num" w:pos="2523"/>
        </w:tabs>
        <w:spacing w:line="300" w:lineRule="auto"/>
        <w:ind w:left="284" w:hanging="284"/>
        <w:jc w:val="both"/>
        <w:rPr>
          <w:sz w:val="22"/>
          <w:szCs w:val="22"/>
          <w:lang w:val="pl-PL"/>
        </w:rPr>
      </w:pPr>
      <w:r w:rsidRPr="00872FC7">
        <w:rPr>
          <w:sz w:val="22"/>
          <w:szCs w:val="22"/>
          <w:lang w:val="pl-PL"/>
        </w:rPr>
        <w:lastRenderedPageBreak/>
        <w:t xml:space="preserve">W przypadku wystąpienia okoliczności określonych w ust. 1 lit. </w:t>
      </w:r>
      <w:r w:rsidR="00CA574F" w:rsidRPr="00872FC7">
        <w:rPr>
          <w:sz w:val="22"/>
          <w:szCs w:val="22"/>
          <w:lang w:val="pl-PL"/>
        </w:rPr>
        <w:t>b i c</w:t>
      </w:r>
      <w:r w:rsidRPr="00872FC7">
        <w:rPr>
          <w:sz w:val="22"/>
          <w:szCs w:val="22"/>
          <w:lang w:val="pl-PL"/>
        </w:rPr>
        <w:t xml:space="preserve"> Zamawiającemu przysługuje prawo powierzenia wykonania / dokończenia przedmiotu umowy innej osobie na koszt i niebezpieczeństwo Wykonawcy. </w:t>
      </w:r>
    </w:p>
    <w:p w14:paraId="0F02E47D" w14:textId="2370E79B"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E03007" w:rsidRPr="00872FC7">
        <w:rPr>
          <w:rFonts w:eastAsia="Calibri" w:cs="Times New Roman"/>
          <w:szCs w:val="22"/>
          <w:lang w:val="pl-PL"/>
        </w:rPr>
        <w:t>18</w:t>
      </w:r>
      <w:r w:rsidR="00A1465F" w:rsidRPr="00872FC7">
        <w:rPr>
          <w:rFonts w:eastAsia="Calibri" w:cs="Times New Roman"/>
          <w:szCs w:val="22"/>
          <w:lang w:val="pl-PL"/>
        </w:rPr>
        <w:t>.</w:t>
      </w:r>
    </w:p>
    <w:p w14:paraId="01CDDC83" w14:textId="614DB995" w:rsidR="00F370B7" w:rsidRPr="00872FC7" w:rsidRDefault="00F370B7" w:rsidP="00872FC7">
      <w:pPr>
        <w:pStyle w:val="Tekstpodstawowy2"/>
        <w:numPr>
          <w:ilvl w:val="0"/>
          <w:numId w:val="22"/>
        </w:numPr>
        <w:tabs>
          <w:tab w:val="clear" w:pos="1004"/>
          <w:tab w:val="num" w:pos="360"/>
        </w:tabs>
        <w:spacing w:after="0" w:line="300" w:lineRule="auto"/>
        <w:ind w:left="360"/>
        <w:jc w:val="both"/>
        <w:rPr>
          <w:sz w:val="22"/>
          <w:szCs w:val="22"/>
        </w:rPr>
      </w:pPr>
      <w:r w:rsidRPr="00872FC7">
        <w:rPr>
          <w:sz w:val="22"/>
          <w:szCs w:val="22"/>
        </w:rPr>
        <w:t xml:space="preserve">W sprawach nie uregulowanych niniejszą umową mają zastosowanie przepisy </w:t>
      </w:r>
      <w:r w:rsidRPr="00872FC7">
        <w:rPr>
          <w:rStyle w:val="FontStyle12"/>
        </w:rPr>
        <w:t>ustawy Prawo z</w:t>
      </w:r>
      <w:r w:rsidR="00890293" w:rsidRPr="00872FC7">
        <w:rPr>
          <w:rStyle w:val="FontStyle12"/>
          <w:lang w:val="pl-PL"/>
        </w:rPr>
        <w:t>a</w:t>
      </w:r>
      <w:proofErr w:type="spellStart"/>
      <w:r w:rsidRPr="00872FC7">
        <w:rPr>
          <w:rStyle w:val="FontStyle12"/>
        </w:rPr>
        <w:t>mówień</w:t>
      </w:r>
      <w:proofErr w:type="spellEnd"/>
      <w:r w:rsidRPr="00872FC7">
        <w:rPr>
          <w:rStyle w:val="FontStyle12"/>
        </w:rPr>
        <w:t xml:space="preserve"> publicznych</w:t>
      </w:r>
      <w:r w:rsidRPr="00872FC7">
        <w:rPr>
          <w:rStyle w:val="FontStyle12"/>
          <w:lang w:val="pl-PL"/>
        </w:rPr>
        <w:t xml:space="preserve"> i</w:t>
      </w:r>
      <w:r w:rsidRPr="00872FC7">
        <w:rPr>
          <w:sz w:val="22"/>
          <w:szCs w:val="22"/>
        </w:rPr>
        <w:t xml:space="preserve"> Kodeksu Cywilnego</w:t>
      </w:r>
      <w:r w:rsidRPr="00872FC7">
        <w:rPr>
          <w:sz w:val="22"/>
          <w:szCs w:val="22"/>
          <w:lang w:val="pl-PL"/>
        </w:rPr>
        <w:t>.</w:t>
      </w:r>
    </w:p>
    <w:p w14:paraId="51912E42" w14:textId="77777777" w:rsidR="00F370B7" w:rsidRPr="00872FC7" w:rsidRDefault="00F370B7" w:rsidP="00872FC7">
      <w:pPr>
        <w:pStyle w:val="Tekstpodstawowy2"/>
        <w:numPr>
          <w:ilvl w:val="0"/>
          <w:numId w:val="22"/>
        </w:numPr>
        <w:tabs>
          <w:tab w:val="clear" w:pos="1004"/>
          <w:tab w:val="num" w:pos="360"/>
        </w:tabs>
        <w:spacing w:after="0" w:line="300" w:lineRule="auto"/>
        <w:ind w:left="360"/>
        <w:jc w:val="both"/>
        <w:rPr>
          <w:sz w:val="22"/>
          <w:szCs w:val="22"/>
        </w:rPr>
      </w:pPr>
      <w:r w:rsidRPr="00872FC7">
        <w:rPr>
          <w:sz w:val="22"/>
          <w:szCs w:val="22"/>
        </w:rPr>
        <w:t>Zamawiający dopuszcza możliwość zmian redakcyjnych umowy, będących następstwem zmian danych zarówno jego jak i Wykonawcy, w tym ujawnionych w rejestrach publicznych (np. zmiana oznaczenia adresu, nazwy Wykonawcy, osoby uprawnionej do kontaktów) oraz innych zmian nie stanowiących zmian treści umowy w stosunku do treści oferty.</w:t>
      </w:r>
    </w:p>
    <w:p w14:paraId="49A87B4F" w14:textId="77777777" w:rsidR="00F370B7" w:rsidRPr="00872FC7" w:rsidRDefault="00F370B7" w:rsidP="00872FC7">
      <w:pPr>
        <w:pStyle w:val="Tekstpodstawowy2"/>
        <w:numPr>
          <w:ilvl w:val="0"/>
          <w:numId w:val="22"/>
        </w:numPr>
        <w:tabs>
          <w:tab w:val="clear" w:pos="1004"/>
          <w:tab w:val="num" w:pos="360"/>
        </w:tabs>
        <w:spacing w:after="0" w:line="300" w:lineRule="auto"/>
        <w:ind w:left="360"/>
        <w:jc w:val="both"/>
        <w:rPr>
          <w:sz w:val="22"/>
          <w:szCs w:val="22"/>
        </w:rPr>
      </w:pPr>
      <w:r w:rsidRPr="00872FC7">
        <w:rPr>
          <w:sz w:val="22"/>
          <w:szCs w:val="22"/>
        </w:rPr>
        <w:t xml:space="preserve">Wszelkie zmiany wprowadzane do umowy dokonywane będą z poszanowaniem obowiązków wynikających z przepisów prawa, w tym w szczególności nie mogą powodować wykroczenia poza określenie przedmiotu zamówienia zawarte w SWZ oraz nie mogą powodować obejścia przepisu art. </w:t>
      </w:r>
      <w:r w:rsidRPr="00872FC7">
        <w:rPr>
          <w:sz w:val="22"/>
          <w:szCs w:val="22"/>
          <w:lang w:val="pl-PL"/>
        </w:rPr>
        <w:t xml:space="preserve">454 i 455 </w:t>
      </w:r>
      <w:r w:rsidRPr="00872FC7">
        <w:rPr>
          <w:sz w:val="22"/>
          <w:szCs w:val="22"/>
        </w:rPr>
        <w:t>ustawy</w:t>
      </w:r>
      <w:r w:rsidRPr="00872FC7">
        <w:rPr>
          <w:sz w:val="22"/>
          <w:szCs w:val="22"/>
          <w:lang w:val="pl-PL"/>
        </w:rPr>
        <w:t xml:space="preserve"> </w:t>
      </w:r>
      <w:proofErr w:type="spellStart"/>
      <w:r w:rsidRPr="00872FC7">
        <w:rPr>
          <w:sz w:val="22"/>
          <w:szCs w:val="22"/>
          <w:lang w:val="pl-PL"/>
        </w:rPr>
        <w:t>Pzp</w:t>
      </w:r>
      <w:proofErr w:type="spellEnd"/>
      <w:r w:rsidRPr="00872FC7">
        <w:rPr>
          <w:sz w:val="22"/>
          <w:szCs w:val="22"/>
        </w:rPr>
        <w:t>.</w:t>
      </w:r>
    </w:p>
    <w:p w14:paraId="5F8F74AB" w14:textId="7EE7FF76" w:rsidR="00F370B7" w:rsidRPr="00872FC7" w:rsidRDefault="00F370B7" w:rsidP="00872FC7">
      <w:pPr>
        <w:pStyle w:val="Tekstpodstawowy2"/>
        <w:numPr>
          <w:ilvl w:val="0"/>
          <w:numId w:val="22"/>
        </w:numPr>
        <w:tabs>
          <w:tab w:val="clear" w:pos="1004"/>
          <w:tab w:val="num" w:pos="360"/>
        </w:tabs>
        <w:spacing w:after="0" w:line="300" w:lineRule="auto"/>
        <w:ind w:left="360"/>
        <w:jc w:val="both"/>
        <w:rPr>
          <w:sz w:val="22"/>
          <w:szCs w:val="22"/>
        </w:rPr>
      </w:pPr>
      <w:r w:rsidRPr="00872FC7">
        <w:rPr>
          <w:sz w:val="22"/>
          <w:szCs w:val="22"/>
          <w:lang w:eastAsia="pl-PL"/>
        </w:rPr>
        <w:t xml:space="preserve">Zamawiający przewiduje możliwość zmian postanowień zawartej umowy w stosunku do treści oferty, na podstawie której dokonano wyboru </w:t>
      </w:r>
      <w:r w:rsidRPr="00872FC7">
        <w:rPr>
          <w:sz w:val="22"/>
          <w:szCs w:val="22"/>
          <w:lang w:val="pl-PL" w:eastAsia="pl-PL"/>
        </w:rPr>
        <w:t>Wykonawcy</w:t>
      </w:r>
      <w:r w:rsidRPr="00872FC7">
        <w:rPr>
          <w:sz w:val="22"/>
          <w:szCs w:val="22"/>
          <w:lang w:eastAsia="pl-PL"/>
        </w:rPr>
        <w:t xml:space="preserve"> w następującym zakresie:</w:t>
      </w:r>
    </w:p>
    <w:p w14:paraId="1D7B9E56" w14:textId="1CB6514C" w:rsidR="00F370B7" w:rsidRPr="00872FC7" w:rsidRDefault="00F370B7" w:rsidP="00872FC7">
      <w:pPr>
        <w:numPr>
          <w:ilvl w:val="0"/>
          <w:numId w:val="23"/>
        </w:numPr>
        <w:shd w:val="clear" w:color="auto" w:fill="FFFFFF" w:themeFill="background1"/>
        <w:tabs>
          <w:tab w:val="left" w:pos="426"/>
        </w:tabs>
        <w:autoSpaceDE w:val="0"/>
        <w:autoSpaceDN w:val="0"/>
        <w:adjustRightInd w:val="0"/>
        <w:spacing w:line="300" w:lineRule="auto"/>
        <w:ind w:left="426" w:firstLine="0"/>
        <w:jc w:val="both"/>
        <w:rPr>
          <w:sz w:val="22"/>
          <w:szCs w:val="22"/>
          <w:lang w:val="pl-PL"/>
        </w:rPr>
      </w:pPr>
      <w:r w:rsidRPr="00872FC7">
        <w:rPr>
          <w:sz w:val="22"/>
          <w:szCs w:val="22"/>
          <w:lang w:val="pl-PL"/>
        </w:rPr>
        <w:t>Termin</w:t>
      </w:r>
      <w:r w:rsidR="00872FC7" w:rsidRPr="00872FC7">
        <w:rPr>
          <w:sz w:val="22"/>
          <w:szCs w:val="22"/>
          <w:lang w:val="pl-PL"/>
        </w:rPr>
        <w:t>u</w:t>
      </w:r>
      <w:r w:rsidRPr="00872FC7">
        <w:rPr>
          <w:sz w:val="22"/>
          <w:szCs w:val="22"/>
          <w:lang w:val="pl-PL"/>
        </w:rPr>
        <w:t xml:space="preserve"> realizacji zamówienia może ulec zmianie w następujących sytuacjach:</w:t>
      </w:r>
    </w:p>
    <w:p w14:paraId="1A486C12" w14:textId="77777777" w:rsidR="00DE3B3B" w:rsidRPr="00872FC7" w:rsidRDefault="00DE3B3B" w:rsidP="00872FC7">
      <w:pPr>
        <w:numPr>
          <w:ilvl w:val="0"/>
          <w:numId w:val="25"/>
        </w:numPr>
        <w:shd w:val="clear" w:color="auto" w:fill="FFFFFF" w:themeFill="background1"/>
        <w:tabs>
          <w:tab w:val="left" w:pos="394"/>
          <w:tab w:val="left" w:pos="993"/>
        </w:tabs>
        <w:autoSpaceDE w:val="0"/>
        <w:autoSpaceDN w:val="0"/>
        <w:adjustRightInd w:val="0"/>
        <w:spacing w:line="300" w:lineRule="auto"/>
        <w:ind w:left="993" w:hanging="284"/>
        <w:jc w:val="both"/>
        <w:rPr>
          <w:kern w:val="1"/>
          <w:sz w:val="22"/>
          <w:szCs w:val="22"/>
          <w:lang w:val="pl-PL"/>
        </w:rPr>
      </w:pPr>
      <w:r w:rsidRPr="00872FC7">
        <w:rPr>
          <w:kern w:val="1"/>
          <w:sz w:val="22"/>
          <w:szCs w:val="22"/>
          <w:lang w:val="pl-PL"/>
        </w:rPr>
        <w:t>gdy będzie ona następstwem konieczności zmian technologicznych/projektowych lub przerw w realizacji przedmiotu umowy, których strony nie mogły przewidzieć na etapie zawierania umowy, lub były spowodowane działaniem siły wyższej (siła wyższa tj. stan spowodowany przez okoliczności nadzwyczajne, nieprzewidywalne, lub też niemożliwe do uniknięcia mimo możliwości ich przewidzenia, w szczególności: klęski żywiołowe, katastrofy, strajki, zamieszki, embarga, działania wojenne, stany zagrożenia epidemicznego, stany epidemii, stany nadzwyczajne, w tym stany klęski żywiołowej, decyzje, zarządzenia organów państwa). Terminy wykonania zobowiązań wynikających z Umowy, w tym czasu wykonania usługi, ulegają przedłużeniu o czas trwania siły wyższej;</w:t>
      </w:r>
    </w:p>
    <w:p w14:paraId="6933F02C" w14:textId="77777777" w:rsidR="00DE3B3B" w:rsidRPr="00872FC7" w:rsidRDefault="00DE3B3B" w:rsidP="00872FC7">
      <w:pPr>
        <w:numPr>
          <w:ilvl w:val="0"/>
          <w:numId w:val="25"/>
        </w:numPr>
        <w:shd w:val="clear" w:color="auto" w:fill="FFFFFF" w:themeFill="background1"/>
        <w:tabs>
          <w:tab w:val="left" w:pos="394"/>
          <w:tab w:val="left" w:pos="993"/>
        </w:tabs>
        <w:autoSpaceDE w:val="0"/>
        <w:autoSpaceDN w:val="0"/>
        <w:adjustRightInd w:val="0"/>
        <w:spacing w:line="300" w:lineRule="auto"/>
        <w:ind w:left="993" w:hanging="284"/>
        <w:jc w:val="both"/>
        <w:rPr>
          <w:kern w:val="1"/>
          <w:sz w:val="22"/>
          <w:szCs w:val="22"/>
          <w:lang w:val="pl-PL"/>
        </w:rPr>
      </w:pPr>
      <w:r w:rsidRPr="00872FC7">
        <w:rPr>
          <w:kern w:val="1"/>
          <w:sz w:val="22"/>
          <w:szCs w:val="22"/>
          <w:lang w:val="pl-PL"/>
        </w:rPr>
        <w:t>braku możliwości przyjęcia dostawy przedmiotu zamówienia z uwagi na przeszkody techniczne lub logistyczne, zmiany w strukturze lub organizacji Zamawiającego</w:t>
      </w:r>
    </w:p>
    <w:p w14:paraId="324BC3C4" w14:textId="23C01B2E" w:rsidR="00872FC7" w:rsidRPr="00872FC7" w:rsidRDefault="00872FC7" w:rsidP="00872FC7">
      <w:pPr>
        <w:pStyle w:val="Punkty"/>
        <w:numPr>
          <w:ilvl w:val="0"/>
          <w:numId w:val="23"/>
        </w:numPr>
        <w:spacing w:line="300" w:lineRule="auto"/>
        <w:rPr>
          <w:rFonts w:cs="Times New Roman"/>
          <w:color w:val="000000"/>
          <w:sz w:val="22"/>
          <w:szCs w:val="22"/>
        </w:rPr>
      </w:pPr>
      <w:r w:rsidRPr="00872FC7">
        <w:rPr>
          <w:rFonts w:cs="Times New Roman"/>
          <w:color w:val="000000"/>
          <w:sz w:val="22"/>
          <w:szCs w:val="22"/>
        </w:rPr>
        <w:t>Zmiany producenta lub modelu sprzętu (zastąpienie produktu lub rozszerzenie asortymentu o produkt równoważny lub wyższej jakości) w przypadku:</w:t>
      </w:r>
    </w:p>
    <w:p w14:paraId="1FA1F166" w14:textId="77777777" w:rsidR="00872FC7" w:rsidRPr="00872FC7" w:rsidRDefault="00872FC7" w:rsidP="00872FC7">
      <w:pPr>
        <w:pStyle w:val="Punkty"/>
        <w:numPr>
          <w:ilvl w:val="0"/>
          <w:numId w:val="35"/>
        </w:numPr>
        <w:spacing w:line="300" w:lineRule="auto"/>
        <w:ind w:left="1276"/>
        <w:rPr>
          <w:rFonts w:cs="Times New Roman"/>
          <w:kern w:val="1"/>
          <w:sz w:val="22"/>
          <w:szCs w:val="22"/>
        </w:rPr>
      </w:pPr>
      <w:r w:rsidRPr="00872FC7">
        <w:rPr>
          <w:rFonts w:cs="Times New Roman"/>
          <w:kern w:val="1"/>
          <w:sz w:val="22"/>
          <w:szCs w:val="22"/>
        </w:rPr>
        <w:t xml:space="preserve">zaprzestania wytwarzania produktu objętego umową, w tym czasowego wstrzymania produkcji, pod warunkiem iż odpowiednik jest tej samej lub wyższej jakości, za cenę nie wyższą niż cena produktu objętego umową, </w:t>
      </w:r>
    </w:p>
    <w:p w14:paraId="22B69C90" w14:textId="77777777" w:rsidR="00872FC7" w:rsidRPr="00872FC7" w:rsidRDefault="00872FC7" w:rsidP="00872FC7">
      <w:pPr>
        <w:pStyle w:val="Punkty"/>
        <w:numPr>
          <w:ilvl w:val="0"/>
          <w:numId w:val="35"/>
        </w:numPr>
        <w:spacing w:line="300" w:lineRule="auto"/>
        <w:ind w:left="1276"/>
        <w:rPr>
          <w:rFonts w:cs="Times New Roman"/>
          <w:kern w:val="1"/>
          <w:sz w:val="22"/>
          <w:szCs w:val="22"/>
        </w:rPr>
      </w:pPr>
      <w:r w:rsidRPr="00872FC7">
        <w:rPr>
          <w:rFonts w:cs="Times New Roman"/>
          <w:kern w:val="1"/>
          <w:sz w:val="22"/>
          <w:szCs w:val="22"/>
        </w:rPr>
        <w:t xml:space="preserve">wprowadzenia do sprzedaży przez producenta zmodyfikowanego/udoskonalonego produktu, za cenę nie wyższą niż cena produktu objętego umową, </w:t>
      </w:r>
    </w:p>
    <w:p w14:paraId="52A1173A" w14:textId="77777777" w:rsidR="00872FC7" w:rsidRPr="00872FC7" w:rsidRDefault="00872FC7" w:rsidP="00872FC7">
      <w:pPr>
        <w:pStyle w:val="Punkty"/>
        <w:numPr>
          <w:ilvl w:val="0"/>
          <w:numId w:val="35"/>
        </w:numPr>
        <w:spacing w:line="300" w:lineRule="auto"/>
        <w:ind w:left="1276"/>
        <w:rPr>
          <w:rFonts w:cs="Times New Roman"/>
          <w:kern w:val="1"/>
          <w:sz w:val="22"/>
          <w:szCs w:val="22"/>
        </w:rPr>
      </w:pPr>
      <w:r w:rsidRPr="00872FC7">
        <w:rPr>
          <w:rFonts w:cs="Times New Roman"/>
          <w:kern w:val="1"/>
          <w:sz w:val="22"/>
          <w:szCs w:val="22"/>
        </w:rPr>
        <w:t xml:space="preserve">wprowadzenia do sprzedaży przez producenta zmodyfikowanego/udoskonalonego produktu, obok dotychczas oferowanego za cenę nie wyższą niż cena produktu objętego umową, </w:t>
      </w:r>
    </w:p>
    <w:p w14:paraId="1959A308" w14:textId="53C4188D" w:rsidR="00872FC7" w:rsidRPr="00872FC7" w:rsidRDefault="00872FC7" w:rsidP="00872FC7">
      <w:pPr>
        <w:pStyle w:val="Punkty"/>
        <w:numPr>
          <w:ilvl w:val="0"/>
          <w:numId w:val="35"/>
        </w:numPr>
        <w:spacing w:line="300" w:lineRule="auto"/>
        <w:ind w:left="1276"/>
        <w:rPr>
          <w:rFonts w:cs="Times New Roman"/>
          <w:kern w:val="1"/>
          <w:sz w:val="22"/>
          <w:szCs w:val="22"/>
        </w:rPr>
      </w:pPr>
      <w:r w:rsidRPr="00872FC7">
        <w:rPr>
          <w:rFonts w:cs="Times New Roman"/>
          <w:kern w:val="1"/>
          <w:sz w:val="22"/>
          <w:szCs w:val="22"/>
        </w:rPr>
        <w:t>zmiany numeru katalogowego produktu, nazwy produktu, przy zachowaniu jego parametrów,</w:t>
      </w:r>
    </w:p>
    <w:p w14:paraId="473F126B" w14:textId="77777777" w:rsidR="00F370B7" w:rsidRPr="00872FC7" w:rsidRDefault="00F370B7" w:rsidP="00872FC7">
      <w:pPr>
        <w:numPr>
          <w:ilvl w:val="0"/>
          <w:numId w:val="23"/>
        </w:numPr>
        <w:tabs>
          <w:tab w:val="left" w:pos="394"/>
        </w:tabs>
        <w:autoSpaceDE w:val="0"/>
        <w:autoSpaceDN w:val="0"/>
        <w:adjustRightInd w:val="0"/>
        <w:spacing w:line="300" w:lineRule="auto"/>
        <w:jc w:val="both"/>
        <w:rPr>
          <w:kern w:val="1"/>
          <w:sz w:val="22"/>
          <w:szCs w:val="22"/>
        </w:rPr>
      </w:pPr>
      <w:proofErr w:type="spellStart"/>
      <w:r w:rsidRPr="00872FC7">
        <w:rPr>
          <w:kern w:val="1"/>
          <w:sz w:val="22"/>
          <w:szCs w:val="22"/>
        </w:rPr>
        <w:t>Warunki</w:t>
      </w:r>
      <w:proofErr w:type="spellEnd"/>
      <w:r w:rsidRPr="00872FC7">
        <w:rPr>
          <w:kern w:val="1"/>
          <w:sz w:val="22"/>
          <w:szCs w:val="22"/>
        </w:rPr>
        <w:t xml:space="preserve"> </w:t>
      </w:r>
      <w:proofErr w:type="spellStart"/>
      <w:r w:rsidRPr="00872FC7">
        <w:rPr>
          <w:kern w:val="1"/>
          <w:sz w:val="22"/>
          <w:szCs w:val="22"/>
        </w:rPr>
        <w:t>zmian</w:t>
      </w:r>
      <w:proofErr w:type="spellEnd"/>
      <w:r w:rsidRPr="00872FC7">
        <w:rPr>
          <w:kern w:val="1"/>
          <w:sz w:val="22"/>
          <w:szCs w:val="22"/>
        </w:rPr>
        <w:t>:</w:t>
      </w:r>
    </w:p>
    <w:p w14:paraId="59B27361" w14:textId="2C5810BD" w:rsidR="00F370B7" w:rsidRPr="00872FC7" w:rsidRDefault="00F370B7" w:rsidP="00872FC7">
      <w:pPr>
        <w:numPr>
          <w:ilvl w:val="0"/>
          <w:numId w:val="24"/>
        </w:numPr>
        <w:tabs>
          <w:tab w:val="left" w:pos="394"/>
        </w:tabs>
        <w:autoSpaceDE w:val="0"/>
        <w:autoSpaceDN w:val="0"/>
        <w:adjustRightInd w:val="0"/>
        <w:spacing w:line="300" w:lineRule="auto"/>
        <w:ind w:left="993" w:hanging="284"/>
        <w:jc w:val="both"/>
        <w:rPr>
          <w:kern w:val="1"/>
          <w:sz w:val="22"/>
          <w:szCs w:val="22"/>
          <w:lang w:val="pl-PL"/>
        </w:rPr>
      </w:pPr>
      <w:r w:rsidRPr="00872FC7">
        <w:rPr>
          <w:kern w:val="1"/>
          <w:sz w:val="22"/>
          <w:szCs w:val="22"/>
          <w:lang w:val="pl-PL"/>
        </w:rPr>
        <w:t>inicjowanie zmian - na wniosek Wykonawcy lub Zamawiającego</w:t>
      </w:r>
      <w:r w:rsidR="000254F6" w:rsidRPr="00872FC7">
        <w:rPr>
          <w:kern w:val="1"/>
          <w:sz w:val="22"/>
          <w:szCs w:val="22"/>
          <w:lang w:val="pl-PL"/>
        </w:rPr>
        <w:t xml:space="preserve">. </w:t>
      </w:r>
      <w:r w:rsidR="000254F6" w:rsidRPr="00872FC7">
        <w:rPr>
          <w:sz w:val="22"/>
          <w:szCs w:val="22"/>
          <w:lang w:val="pl-PL"/>
        </w:rPr>
        <w:t>Warunkiem zmiany terminu realizacji jest uzgodnienie przez Strony nowego harmonogramu realizacji, który uwzględnia czas niezbędny na rozwiązanie zaistniałych trudności.</w:t>
      </w:r>
      <w:r w:rsidRPr="00872FC7">
        <w:rPr>
          <w:kern w:val="1"/>
          <w:sz w:val="22"/>
          <w:szCs w:val="22"/>
          <w:lang w:val="pl-PL"/>
        </w:rPr>
        <w:t>,</w:t>
      </w:r>
    </w:p>
    <w:p w14:paraId="2E012848" w14:textId="3A08D13C" w:rsidR="00F370B7" w:rsidRPr="00872FC7" w:rsidRDefault="00F370B7" w:rsidP="00872FC7">
      <w:pPr>
        <w:numPr>
          <w:ilvl w:val="0"/>
          <w:numId w:val="24"/>
        </w:numPr>
        <w:tabs>
          <w:tab w:val="left" w:pos="394"/>
        </w:tabs>
        <w:autoSpaceDE w:val="0"/>
        <w:autoSpaceDN w:val="0"/>
        <w:adjustRightInd w:val="0"/>
        <w:spacing w:line="300" w:lineRule="auto"/>
        <w:ind w:left="993" w:hanging="284"/>
        <w:jc w:val="both"/>
        <w:rPr>
          <w:kern w:val="1"/>
          <w:sz w:val="22"/>
          <w:szCs w:val="22"/>
          <w:lang w:val="pl-PL"/>
        </w:rPr>
      </w:pPr>
      <w:r w:rsidRPr="00872FC7">
        <w:rPr>
          <w:kern w:val="1"/>
          <w:sz w:val="22"/>
          <w:szCs w:val="22"/>
          <w:lang w:val="pl-PL"/>
        </w:rPr>
        <w:t>uzasadnienie zmian - prawidłowa realizacja przedmiotu umowy, zapewnienie optymalnych parametrów technicznych i jakościowych,</w:t>
      </w:r>
    </w:p>
    <w:p w14:paraId="7D73160A" w14:textId="77777777" w:rsidR="00F370B7" w:rsidRPr="00872FC7" w:rsidRDefault="00F370B7" w:rsidP="00872FC7">
      <w:pPr>
        <w:numPr>
          <w:ilvl w:val="0"/>
          <w:numId w:val="24"/>
        </w:numPr>
        <w:tabs>
          <w:tab w:val="left" w:pos="394"/>
        </w:tabs>
        <w:autoSpaceDE w:val="0"/>
        <w:autoSpaceDN w:val="0"/>
        <w:adjustRightInd w:val="0"/>
        <w:spacing w:line="300" w:lineRule="auto"/>
        <w:ind w:left="993" w:hanging="284"/>
        <w:jc w:val="both"/>
        <w:rPr>
          <w:kern w:val="1"/>
          <w:sz w:val="22"/>
          <w:szCs w:val="22"/>
          <w:lang w:val="pl-PL"/>
        </w:rPr>
      </w:pPr>
      <w:r w:rsidRPr="00872FC7">
        <w:rPr>
          <w:kern w:val="1"/>
          <w:sz w:val="22"/>
          <w:szCs w:val="22"/>
          <w:lang w:val="pl-PL"/>
        </w:rPr>
        <w:lastRenderedPageBreak/>
        <w:t>forma zmian - aneks do umowy w formie pisemnej pod rygorem nieważności.</w:t>
      </w:r>
    </w:p>
    <w:p w14:paraId="56E99470" w14:textId="77777777" w:rsidR="00DE3B3B" w:rsidRPr="00872FC7" w:rsidRDefault="00DE3B3B" w:rsidP="00872FC7">
      <w:pPr>
        <w:pStyle w:val="Nagwek2"/>
        <w:spacing w:before="0" w:line="300" w:lineRule="auto"/>
        <w:rPr>
          <w:rFonts w:eastAsia="Calibri" w:cs="Times New Roman"/>
          <w:szCs w:val="22"/>
          <w:lang w:val="pl-PL"/>
        </w:rPr>
      </w:pPr>
    </w:p>
    <w:p w14:paraId="28F58F6D" w14:textId="560ECC3D"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 xml:space="preserve">§ </w:t>
      </w:r>
      <w:r w:rsidR="00E03007" w:rsidRPr="00872FC7">
        <w:rPr>
          <w:rFonts w:eastAsia="Calibri" w:cs="Times New Roman"/>
          <w:szCs w:val="22"/>
          <w:lang w:val="pl-PL"/>
        </w:rPr>
        <w:t>19</w:t>
      </w:r>
      <w:r w:rsidR="00A1465F" w:rsidRPr="00872FC7">
        <w:rPr>
          <w:rFonts w:eastAsia="Calibri" w:cs="Times New Roman"/>
          <w:szCs w:val="22"/>
          <w:lang w:val="pl-PL"/>
        </w:rPr>
        <w:t>.</w:t>
      </w:r>
    </w:p>
    <w:p w14:paraId="6F8C1E50" w14:textId="77777777" w:rsidR="00B83EA7" w:rsidRPr="00872FC7" w:rsidRDefault="00B83EA7" w:rsidP="00872FC7">
      <w:pPr>
        <w:pStyle w:val="Nagwek2"/>
        <w:spacing w:before="0" w:line="300" w:lineRule="auto"/>
        <w:rPr>
          <w:rFonts w:eastAsia="Calibri" w:cs="Times New Roman"/>
          <w:szCs w:val="22"/>
          <w:lang w:val="pl-PL"/>
        </w:rPr>
      </w:pPr>
      <w:r w:rsidRPr="00872FC7">
        <w:rPr>
          <w:rFonts w:eastAsia="Calibri" w:cs="Times New Roman"/>
          <w:szCs w:val="22"/>
          <w:lang w:val="pl-PL"/>
        </w:rPr>
        <w:t>Postanowienia końcowe</w:t>
      </w:r>
    </w:p>
    <w:p w14:paraId="6D73DB78" w14:textId="49E0E0C3" w:rsidR="00B83EA7" w:rsidRPr="00872FC7" w:rsidRDefault="00B83EA7" w:rsidP="00872FC7">
      <w:pPr>
        <w:numPr>
          <w:ilvl w:val="0"/>
          <w:numId w:val="15"/>
        </w:numPr>
        <w:spacing w:line="300" w:lineRule="auto"/>
        <w:contextualSpacing/>
        <w:jc w:val="both"/>
        <w:rPr>
          <w:rFonts w:eastAsia="Calibri"/>
          <w:strike/>
          <w:kern w:val="2"/>
          <w:sz w:val="22"/>
          <w:szCs w:val="22"/>
          <w:lang w:val="pl-PL"/>
          <w14:ligatures w14:val="standardContextual"/>
        </w:rPr>
      </w:pPr>
      <w:r w:rsidRPr="00872FC7">
        <w:rPr>
          <w:sz w:val="22"/>
          <w:szCs w:val="22"/>
          <w:lang w:val="pl-PL"/>
        </w:rPr>
        <w:t>Wszelkie zmiany Umowy wymagają dla swej ważności formy pisemnej lub formy elektronicznej (w rozumieniu art. 781 § 1 Kodeksu cywilnego) pod rygorem nieważności, chyba</w:t>
      </w:r>
      <w:r w:rsidR="00337FBD" w:rsidRPr="00872FC7">
        <w:rPr>
          <w:sz w:val="22"/>
          <w:szCs w:val="22"/>
          <w:lang w:val="pl-PL"/>
        </w:rPr>
        <w:t>,</w:t>
      </w:r>
      <w:r w:rsidRPr="00872FC7">
        <w:rPr>
          <w:sz w:val="22"/>
          <w:szCs w:val="22"/>
          <w:lang w:val="pl-PL"/>
        </w:rPr>
        <w:t xml:space="preserve"> że Umowa stanowi inaczej</w:t>
      </w:r>
      <w:r w:rsidR="00337FBD" w:rsidRPr="00872FC7">
        <w:rPr>
          <w:sz w:val="22"/>
          <w:szCs w:val="22"/>
          <w:lang w:val="pl-PL"/>
        </w:rPr>
        <w:t>.</w:t>
      </w:r>
    </w:p>
    <w:p w14:paraId="10B786E7" w14:textId="77777777" w:rsidR="00B83EA7" w:rsidRPr="00872FC7" w:rsidRDefault="00B83EA7" w:rsidP="00872FC7">
      <w:pPr>
        <w:numPr>
          <w:ilvl w:val="0"/>
          <w:numId w:val="15"/>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Jakiekolwiek spory powstałe w związku z interpretacją lub wykonaniem Umowy rozstrzygał będzie polski sąd powszechny właściwy dla siedziby Zamawiającego.</w:t>
      </w:r>
    </w:p>
    <w:p w14:paraId="6BBF0C94" w14:textId="54415967" w:rsidR="00B83EA7" w:rsidRPr="00872FC7" w:rsidRDefault="00B83EA7" w:rsidP="00872FC7">
      <w:pPr>
        <w:numPr>
          <w:ilvl w:val="0"/>
          <w:numId w:val="15"/>
        </w:numPr>
        <w:spacing w:line="300" w:lineRule="auto"/>
        <w:contextualSpacing/>
        <w:jc w:val="both"/>
        <w:rPr>
          <w:rFonts w:eastAsia="Calibri"/>
          <w:kern w:val="2"/>
          <w:sz w:val="22"/>
          <w:szCs w:val="22"/>
          <w:lang w:val="pl-PL"/>
          <w14:ligatures w14:val="standardContextual"/>
        </w:rPr>
      </w:pPr>
      <w:r w:rsidRPr="00872FC7">
        <w:rPr>
          <w:rFonts w:eastAsia="Calibri"/>
          <w:kern w:val="2"/>
          <w:sz w:val="22"/>
          <w:szCs w:val="22"/>
          <w:lang w:val="pl-PL"/>
          <w14:ligatures w14:val="standardContextual"/>
        </w:rPr>
        <w:t>We wszelkich sprawach nieuregulowanych Umową mają zastosowanie odpowiednie przepisy prawa polskiego, a w szczególności Kodeksu cywilnego oraz ustawy o prawie autorskim i</w:t>
      </w:r>
      <w:r w:rsidR="00AD711D" w:rsidRPr="00872FC7">
        <w:rPr>
          <w:rFonts w:eastAsia="Calibri"/>
          <w:kern w:val="2"/>
          <w:sz w:val="22"/>
          <w:szCs w:val="22"/>
          <w:lang w:val="pl-PL"/>
          <w14:ligatures w14:val="standardContextual"/>
        </w:rPr>
        <w:t> </w:t>
      </w:r>
      <w:r w:rsidRPr="00872FC7">
        <w:rPr>
          <w:rFonts w:eastAsia="Calibri"/>
          <w:kern w:val="2"/>
          <w:sz w:val="22"/>
          <w:szCs w:val="22"/>
          <w:lang w:val="pl-PL"/>
          <w14:ligatures w14:val="standardContextual"/>
        </w:rPr>
        <w:t>prawach pokrewnych.</w:t>
      </w:r>
    </w:p>
    <w:p w14:paraId="0D5AED86" w14:textId="67A92814" w:rsidR="00337FBD" w:rsidRPr="00872FC7" w:rsidRDefault="00337FBD" w:rsidP="00872FC7">
      <w:pPr>
        <w:pStyle w:val="Akapitzlist"/>
        <w:numPr>
          <w:ilvl w:val="0"/>
          <w:numId w:val="15"/>
        </w:numPr>
        <w:spacing w:line="300" w:lineRule="auto"/>
        <w:jc w:val="both"/>
        <w:rPr>
          <w:sz w:val="22"/>
          <w:szCs w:val="22"/>
          <w:lang w:val="pl-PL" w:eastAsia="ar-SA"/>
        </w:rPr>
      </w:pPr>
      <w:r w:rsidRPr="00872FC7">
        <w:rPr>
          <w:sz w:val="22"/>
          <w:szCs w:val="22"/>
          <w:lang w:val="pl-PL" w:eastAsia="ar-SA"/>
        </w:rPr>
        <w:t>Umowa sporządzona zostaje w formie elektronicznej.</w:t>
      </w:r>
      <w:r w:rsidR="00E07A10" w:rsidRPr="00872FC7">
        <w:rPr>
          <w:sz w:val="22"/>
          <w:szCs w:val="22"/>
          <w:lang w:val="pl-PL" w:eastAsia="ar-SA"/>
        </w:rPr>
        <w:t xml:space="preserve"> </w:t>
      </w:r>
      <w:r w:rsidRPr="00872FC7">
        <w:rPr>
          <w:rFonts w:eastAsia="Calibri"/>
          <w:sz w:val="22"/>
          <w:szCs w:val="22"/>
          <w:shd w:val="clear" w:color="auto" w:fill="FFFFFF"/>
          <w:lang w:val="pl-PL"/>
        </w:rPr>
        <w:t>Umowa jest zawarta z datą złożenia ostatniego, wymaganego, elektronicznego podpisu kwalifikowanego.</w:t>
      </w:r>
    </w:p>
    <w:p w14:paraId="362709D6" w14:textId="77777777" w:rsidR="00872FC7" w:rsidRDefault="00872FC7" w:rsidP="00872FC7">
      <w:pPr>
        <w:pStyle w:val="Nagwek2"/>
        <w:spacing w:before="0" w:line="300" w:lineRule="auto"/>
        <w:rPr>
          <w:rFonts w:cs="Times New Roman"/>
          <w:szCs w:val="22"/>
          <w:lang w:val="pl-PL"/>
        </w:rPr>
      </w:pPr>
    </w:p>
    <w:p w14:paraId="775D3C0C" w14:textId="6A036C22" w:rsidR="00337FBD" w:rsidRPr="00872FC7" w:rsidRDefault="00337FBD" w:rsidP="00872FC7">
      <w:pPr>
        <w:pStyle w:val="Nagwek2"/>
        <w:spacing w:before="0" w:line="300" w:lineRule="auto"/>
        <w:rPr>
          <w:rFonts w:cs="Times New Roman"/>
          <w:szCs w:val="22"/>
          <w:lang w:val="pl-PL"/>
        </w:rPr>
      </w:pPr>
      <w:r w:rsidRPr="00872FC7">
        <w:rPr>
          <w:rFonts w:cs="Times New Roman"/>
          <w:szCs w:val="22"/>
          <w:lang w:val="pl-PL"/>
        </w:rPr>
        <w:t>§ 2</w:t>
      </w:r>
      <w:r w:rsidR="00E03007" w:rsidRPr="00872FC7">
        <w:rPr>
          <w:rFonts w:cs="Times New Roman"/>
          <w:szCs w:val="22"/>
          <w:lang w:val="pl-PL"/>
        </w:rPr>
        <w:t>0</w:t>
      </w:r>
      <w:r w:rsidR="00A1465F" w:rsidRPr="00872FC7">
        <w:rPr>
          <w:rFonts w:cs="Times New Roman"/>
          <w:szCs w:val="22"/>
          <w:lang w:val="pl-PL"/>
        </w:rPr>
        <w:t>.</w:t>
      </w:r>
    </w:p>
    <w:p w14:paraId="0E375CEC" w14:textId="77777777" w:rsidR="00E5379A" w:rsidRDefault="00BC26AD" w:rsidP="00872FC7">
      <w:pPr>
        <w:spacing w:line="300" w:lineRule="auto"/>
        <w:ind w:left="426"/>
        <w:jc w:val="both"/>
        <w:rPr>
          <w:sz w:val="22"/>
          <w:szCs w:val="22"/>
          <w:lang w:val="pl-PL"/>
        </w:rPr>
      </w:pPr>
      <w:r w:rsidRPr="00872FC7">
        <w:rPr>
          <w:sz w:val="22"/>
          <w:szCs w:val="22"/>
          <w:lang w:val="pl-PL"/>
        </w:rPr>
        <w:t>Integralną część umowy stanowią</w:t>
      </w:r>
      <w:r w:rsidR="00E5379A">
        <w:rPr>
          <w:sz w:val="22"/>
          <w:szCs w:val="22"/>
          <w:lang w:val="pl-PL"/>
        </w:rPr>
        <w:t>:</w:t>
      </w:r>
    </w:p>
    <w:p w14:paraId="4D884600" w14:textId="77777777" w:rsidR="00E5379A" w:rsidRDefault="00BC26AD" w:rsidP="00E5379A">
      <w:pPr>
        <w:pStyle w:val="Akapitzlist"/>
        <w:numPr>
          <w:ilvl w:val="1"/>
          <w:numId w:val="15"/>
        </w:numPr>
        <w:spacing w:line="300" w:lineRule="auto"/>
        <w:jc w:val="both"/>
        <w:rPr>
          <w:rFonts w:eastAsia="Calibri"/>
          <w:kern w:val="2"/>
          <w:sz w:val="22"/>
          <w:szCs w:val="22"/>
          <w:lang w:val="pl-PL"/>
          <w14:ligatures w14:val="standardContextual"/>
        </w:rPr>
      </w:pPr>
      <w:r w:rsidRPr="00E5379A">
        <w:rPr>
          <w:rFonts w:eastAsia="Calibri"/>
          <w:kern w:val="2"/>
          <w:sz w:val="22"/>
          <w:szCs w:val="22"/>
          <w:lang w:val="pl-PL"/>
          <w14:ligatures w14:val="standardContextual"/>
        </w:rPr>
        <w:t xml:space="preserve"> Specyfikacja Warunków Zamówienia, w tym Opis Przedmiotu Zamówienia</w:t>
      </w:r>
      <w:r w:rsidR="00E5379A">
        <w:rPr>
          <w:rFonts w:eastAsia="Calibri"/>
          <w:kern w:val="2"/>
          <w:sz w:val="22"/>
          <w:szCs w:val="22"/>
          <w:lang w:val="pl-PL"/>
          <w14:ligatures w14:val="standardContextual"/>
        </w:rPr>
        <w:t>,</w:t>
      </w:r>
    </w:p>
    <w:p w14:paraId="6EF27759" w14:textId="176E0896" w:rsidR="00AE36F7" w:rsidRDefault="00BC26AD" w:rsidP="00E5379A">
      <w:pPr>
        <w:pStyle w:val="Akapitzlist"/>
        <w:numPr>
          <w:ilvl w:val="1"/>
          <w:numId w:val="15"/>
        </w:numPr>
        <w:spacing w:line="300" w:lineRule="auto"/>
        <w:jc w:val="both"/>
        <w:rPr>
          <w:rFonts w:eastAsia="Calibri"/>
          <w:kern w:val="2"/>
          <w:sz w:val="22"/>
          <w:szCs w:val="22"/>
          <w:lang w:val="pl-PL"/>
          <w14:ligatures w14:val="standardContextual"/>
        </w:rPr>
      </w:pPr>
      <w:r w:rsidRPr="00E5379A">
        <w:rPr>
          <w:rFonts w:eastAsia="Calibri"/>
          <w:kern w:val="2"/>
          <w:sz w:val="22"/>
          <w:szCs w:val="22"/>
          <w:lang w:val="pl-PL"/>
          <w14:ligatures w14:val="standardContextual"/>
        </w:rPr>
        <w:t xml:space="preserve">Oferta Wykonawcy </w:t>
      </w:r>
      <w:r w:rsidR="00E5379A">
        <w:rPr>
          <w:rFonts w:eastAsia="Calibri"/>
          <w:kern w:val="2"/>
          <w:sz w:val="22"/>
          <w:szCs w:val="22"/>
          <w:lang w:val="pl-PL"/>
          <w14:ligatures w14:val="standardContextual"/>
        </w:rPr>
        <w:t>,</w:t>
      </w:r>
    </w:p>
    <w:p w14:paraId="724557E0" w14:textId="21E3A131" w:rsidR="00B83EA7" w:rsidRPr="00E5379A" w:rsidRDefault="00B83EA7" w:rsidP="00E5379A">
      <w:pPr>
        <w:pStyle w:val="Akapitzlist"/>
        <w:numPr>
          <w:ilvl w:val="1"/>
          <w:numId w:val="15"/>
        </w:numPr>
        <w:spacing w:line="300" w:lineRule="auto"/>
        <w:jc w:val="both"/>
        <w:rPr>
          <w:rFonts w:eastAsia="Calibri"/>
          <w:kern w:val="2"/>
          <w:sz w:val="22"/>
          <w:szCs w:val="22"/>
          <w:lang w:val="pl-PL"/>
          <w14:ligatures w14:val="standardContextual"/>
        </w:rPr>
      </w:pPr>
      <w:bookmarkStart w:id="0" w:name="_GoBack"/>
      <w:r w:rsidRPr="00E5379A">
        <w:rPr>
          <w:rFonts w:eastAsia="Calibri"/>
          <w:kern w:val="2"/>
          <w:sz w:val="22"/>
          <w:szCs w:val="22"/>
          <w:lang w:val="pl-PL"/>
          <w14:ligatures w14:val="standardContextual"/>
        </w:rPr>
        <w:t>Wykaz osób upoważnionych do realizacji umowy ze strony Zamawiającego</w:t>
      </w:r>
      <w:r w:rsidR="005D1C4B" w:rsidRPr="00E5379A">
        <w:rPr>
          <w:rFonts w:eastAsia="Calibri"/>
          <w:kern w:val="2"/>
          <w:sz w:val="22"/>
          <w:szCs w:val="22"/>
          <w:lang w:val="pl-PL"/>
          <w14:ligatures w14:val="standardContextual"/>
        </w:rPr>
        <w:t>.</w:t>
      </w:r>
    </w:p>
    <w:bookmarkEnd w:id="0"/>
    <w:p w14:paraId="721D2DF1" w14:textId="77777777" w:rsidR="002C6213" w:rsidRPr="00872FC7" w:rsidRDefault="002C6213" w:rsidP="00872FC7">
      <w:pPr>
        <w:tabs>
          <w:tab w:val="left" w:pos="7371"/>
        </w:tabs>
        <w:spacing w:line="300" w:lineRule="auto"/>
        <w:ind w:left="567"/>
        <w:rPr>
          <w:rFonts w:eastAsia="Calibri"/>
          <w:b/>
          <w:kern w:val="2"/>
          <w:sz w:val="22"/>
          <w:szCs w:val="22"/>
          <w:lang w:val="pl-PL"/>
          <w14:ligatures w14:val="standardContextual"/>
        </w:rPr>
      </w:pPr>
    </w:p>
    <w:p w14:paraId="76D72BCF" w14:textId="2C337407" w:rsidR="00DB1727" w:rsidRPr="00872FC7" w:rsidRDefault="00B83EA7" w:rsidP="00872FC7">
      <w:pPr>
        <w:tabs>
          <w:tab w:val="left" w:pos="7371"/>
        </w:tabs>
        <w:spacing w:line="300" w:lineRule="auto"/>
        <w:ind w:left="567"/>
        <w:rPr>
          <w:rFonts w:eastAsia="Calibri"/>
          <w:kern w:val="2"/>
          <w:sz w:val="22"/>
          <w:szCs w:val="22"/>
          <w:lang w:val="pl-PL"/>
          <w14:ligatures w14:val="standardContextual"/>
        </w:rPr>
      </w:pPr>
      <w:r w:rsidRPr="00872FC7">
        <w:rPr>
          <w:rFonts w:eastAsia="Calibri"/>
          <w:b/>
          <w:kern w:val="2"/>
          <w:sz w:val="22"/>
          <w:szCs w:val="22"/>
          <w:lang w:val="pl-PL"/>
          <w14:ligatures w14:val="standardContextual"/>
        </w:rPr>
        <w:t>ZAMAWIAJĄCY</w:t>
      </w:r>
      <w:r w:rsidRPr="00872FC7">
        <w:rPr>
          <w:rFonts w:eastAsia="Calibri"/>
          <w:b/>
          <w:kern w:val="2"/>
          <w:sz w:val="22"/>
          <w:szCs w:val="22"/>
          <w:lang w:val="pl-PL"/>
          <w14:ligatures w14:val="standardContextual"/>
        </w:rPr>
        <w:tab/>
        <w:t>WYKONAWCA</w:t>
      </w:r>
    </w:p>
    <w:sectPr w:rsidR="00DB1727" w:rsidRPr="00872FC7" w:rsidSect="00846755">
      <w:footerReference w:type="default" r:id="rId10"/>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500FA" w14:textId="77777777" w:rsidR="00EE0DC9" w:rsidRDefault="00EE0DC9" w:rsidP="001375F1">
      <w:r>
        <w:separator/>
      </w:r>
    </w:p>
  </w:endnote>
  <w:endnote w:type="continuationSeparator" w:id="0">
    <w:p w14:paraId="598BEC6B" w14:textId="77777777" w:rsidR="00EE0DC9" w:rsidRDefault="00EE0DC9" w:rsidP="0013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869522"/>
      <w:docPartObj>
        <w:docPartGallery w:val="Page Numbers (Bottom of Page)"/>
        <w:docPartUnique/>
      </w:docPartObj>
    </w:sdtPr>
    <w:sdtEndPr/>
    <w:sdtContent>
      <w:p w14:paraId="29F9B62B" w14:textId="07E9678E" w:rsidR="00AD58F7" w:rsidRDefault="00AD58F7">
        <w:pPr>
          <w:pStyle w:val="Stopka"/>
          <w:jc w:val="right"/>
        </w:pPr>
        <w:r>
          <w:fldChar w:fldCharType="begin"/>
        </w:r>
        <w:r>
          <w:instrText>PAGE   \* MERGEFORMAT</w:instrText>
        </w:r>
        <w:r>
          <w:fldChar w:fldCharType="separate"/>
        </w:r>
        <w:r w:rsidR="00E5379A" w:rsidRPr="00E5379A">
          <w:rPr>
            <w:noProof/>
            <w:lang w:val="pl-PL"/>
          </w:rPr>
          <w:t>5</w:t>
        </w:r>
        <w:r>
          <w:fldChar w:fldCharType="end"/>
        </w:r>
      </w:p>
    </w:sdtContent>
  </w:sdt>
  <w:p w14:paraId="14E8876E" w14:textId="77777777" w:rsidR="00AD58F7" w:rsidRDefault="00AD58F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4838F" w14:textId="77777777" w:rsidR="00EE0DC9" w:rsidRDefault="00EE0DC9" w:rsidP="001375F1">
      <w:r>
        <w:separator/>
      </w:r>
    </w:p>
  </w:footnote>
  <w:footnote w:type="continuationSeparator" w:id="0">
    <w:p w14:paraId="6588FD33" w14:textId="77777777" w:rsidR="00EE0DC9" w:rsidRDefault="00EE0DC9" w:rsidP="001375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319E"/>
    <w:multiLevelType w:val="hybridMultilevel"/>
    <w:tmpl w:val="7D28F5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D40058"/>
    <w:multiLevelType w:val="hybridMultilevel"/>
    <w:tmpl w:val="1B5E35C6"/>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6"/>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BF2788F"/>
    <w:multiLevelType w:val="hybridMultilevel"/>
    <w:tmpl w:val="30381DB4"/>
    <w:lvl w:ilvl="0" w:tplc="EA1CCCCC">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3">
    <w:nsid w:val="103316D4"/>
    <w:multiLevelType w:val="hybridMultilevel"/>
    <w:tmpl w:val="FCC26B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246F02"/>
    <w:multiLevelType w:val="hybridMultilevel"/>
    <w:tmpl w:val="CE3213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835664"/>
    <w:multiLevelType w:val="hybridMultilevel"/>
    <w:tmpl w:val="FBAECA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E97240"/>
    <w:multiLevelType w:val="hybridMultilevel"/>
    <w:tmpl w:val="C148A29E"/>
    <w:lvl w:ilvl="0" w:tplc="98E4E304">
      <w:start w:val="1"/>
      <w:numFmt w:val="decimal"/>
      <w:lvlText w:val="%1."/>
      <w:lvlJc w:val="left"/>
      <w:pPr>
        <w:tabs>
          <w:tab w:val="num" w:pos="375"/>
        </w:tabs>
        <w:ind w:left="375" w:hanging="375"/>
      </w:pPr>
      <w:rPr>
        <w:rFonts w:hint="default"/>
        <w:b w:val="0"/>
        <w:color w:val="000000"/>
      </w:rPr>
    </w:lvl>
    <w:lvl w:ilvl="1" w:tplc="7138E896">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37A42A3"/>
    <w:multiLevelType w:val="hybridMultilevel"/>
    <w:tmpl w:val="758879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84D55DD"/>
    <w:multiLevelType w:val="hybridMultilevel"/>
    <w:tmpl w:val="9D9ACD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9BB1AF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72752A"/>
    <w:multiLevelType w:val="hybridMultilevel"/>
    <w:tmpl w:val="386606D2"/>
    <w:lvl w:ilvl="0" w:tplc="718A561A">
      <w:start w:val="2"/>
      <w:numFmt w:val="bullet"/>
      <w:lvlText w:val="-"/>
      <w:lvlJc w:val="left"/>
      <w:pPr>
        <w:ind w:left="2357" w:hanging="360"/>
      </w:pPr>
      <w:rPr>
        <w:rFonts w:ascii="Times New Roman" w:eastAsia="Times New Roman" w:hAnsi="Times New Roman" w:cs="Times New Roman"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11">
    <w:nsid w:val="35134D39"/>
    <w:multiLevelType w:val="hybridMultilevel"/>
    <w:tmpl w:val="939C4498"/>
    <w:lvl w:ilvl="0" w:tplc="FFFFFFFF">
      <w:start w:val="1"/>
      <w:numFmt w:val="decimal"/>
      <w:lvlText w:val="%1."/>
      <w:lvlJc w:val="left"/>
      <w:pPr>
        <w:tabs>
          <w:tab w:val="num" w:pos="720"/>
        </w:tabs>
        <w:ind w:left="720" w:hanging="360"/>
      </w:pPr>
    </w:lvl>
    <w:lvl w:ilvl="1" w:tplc="04150019">
      <w:start w:val="1"/>
      <w:numFmt w:val="lowerLetter"/>
      <w:lvlText w:val="%2."/>
      <w:lvlJc w:val="left"/>
      <w:pPr>
        <w:tabs>
          <w:tab w:val="num" w:pos="502"/>
        </w:tabs>
        <w:ind w:left="502" w:hanging="360"/>
      </w:pPr>
      <w:rPr>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60766F4"/>
    <w:multiLevelType w:val="hybridMultilevel"/>
    <w:tmpl w:val="D5FA5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63664DF"/>
    <w:multiLevelType w:val="hybridMultilevel"/>
    <w:tmpl w:val="DD78BF2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4">
    <w:nsid w:val="36D01B3D"/>
    <w:multiLevelType w:val="multilevel"/>
    <w:tmpl w:val="3ECA1786"/>
    <w:lvl w:ilvl="0">
      <w:start w:val="1"/>
      <w:numFmt w:val="decimal"/>
      <w:lvlText w:val="%1)"/>
      <w:lvlJc w:val="left"/>
      <w:pPr>
        <w:ind w:left="720" w:hanging="360"/>
      </w:pPr>
      <w:rPr>
        <w:rFonts w:hint="default"/>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15">
    <w:nsid w:val="3B0917BD"/>
    <w:multiLevelType w:val="hybridMultilevel"/>
    <w:tmpl w:val="0D64F19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E83758E"/>
    <w:multiLevelType w:val="hybridMultilevel"/>
    <w:tmpl w:val="563E16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1AD3F52"/>
    <w:multiLevelType w:val="hybridMultilevel"/>
    <w:tmpl w:val="F850DB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4C448C0"/>
    <w:multiLevelType w:val="hybridMultilevel"/>
    <w:tmpl w:val="451A5EA6"/>
    <w:lvl w:ilvl="0" w:tplc="0415000F">
      <w:start w:val="1"/>
      <w:numFmt w:val="decimal"/>
      <w:lvlText w:val="%1."/>
      <w:lvlJc w:val="left"/>
      <w:pPr>
        <w:tabs>
          <w:tab w:val="num" w:pos="1004"/>
        </w:tabs>
        <w:ind w:left="1004" w:hanging="360"/>
      </w:p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9">
    <w:nsid w:val="46014BB4"/>
    <w:multiLevelType w:val="hybridMultilevel"/>
    <w:tmpl w:val="5164E0EC"/>
    <w:lvl w:ilvl="0" w:tplc="895C047C">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64F047A"/>
    <w:multiLevelType w:val="hybridMultilevel"/>
    <w:tmpl w:val="91F4DEDC"/>
    <w:lvl w:ilvl="0" w:tplc="5DDE6B46">
      <w:start w:val="1"/>
      <w:numFmt w:val="decimal"/>
      <w:lvlText w:val="%1."/>
      <w:lvlJc w:val="left"/>
      <w:pPr>
        <w:tabs>
          <w:tab w:val="num" w:pos="700"/>
        </w:tabs>
        <w:ind w:left="700" w:hanging="360"/>
      </w:pPr>
      <w:rPr>
        <w:rFonts w:hint="default"/>
        <w:color w:val="auto"/>
      </w:rPr>
    </w:lvl>
    <w:lvl w:ilvl="1" w:tplc="04150019">
      <w:start w:val="1"/>
      <w:numFmt w:val="lowerLetter"/>
      <w:lvlText w:val="%2."/>
      <w:lvlJc w:val="left"/>
      <w:pPr>
        <w:tabs>
          <w:tab w:val="num" w:pos="1420"/>
        </w:tabs>
        <w:ind w:left="1420" w:hanging="360"/>
      </w:pPr>
    </w:lvl>
    <w:lvl w:ilvl="2" w:tplc="0415001B" w:tentative="1">
      <w:start w:val="1"/>
      <w:numFmt w:val="lowerRoman"/>
      <w:lvlText w:val="%3."/>
      <w:lvlJc w:val="right"/>
      <w:pPr>
        <w:tabs>
          <w:tab w:val="num" w:pos="2140"/>
        </w:tabs>
        <w:ind w:left="2140" w:hanging="180"/>
      </w:pPr>
    </w:lvl>
    <w:lvl w:ilvl="3" w:tplc="0415000F" w:tentative="1">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21">
    <w:nsid w:val="4919041A"/>
    <w:multiLevelType w:val="multilevel"/>
    <w:tmpl w:val="200243DC"/>
    <w:lvl w:ilvl="0">
      <w:start w:val="1"/>
      <w:numFmt w:val="decimal"/>
      <w:pStyle w:val="Punkty"/>
      <w:lvlText w:val="%1."/>
      <w:lvlJc w:val="left"/>
      <w:pPr>
        <w:tabs>
          <w:tab w:val="num" w:pos="0"/>
        </w:tabs>
        <w:ind w:left="720" w:hanging="360"/>
      </w:pPr>
      <w:rPr>
        <w:rFonts w:eastAsia="Calibri"/>
      </w:rPr>
    </w:lvl>
    <w:lvl w:ilvl="1">
      <w:start w:val="1"/>
      <w:numFmt w:val="decimal"/>
      <w:lvlText w:val="%2)"/>
      <w:lvlJc w:val="left"/>
      <w:pPr>
        <w:tabs>
          <w:tab w:val="num" w:pos="1756"/>
        </w:tabs>
        <w:ind w:left="3196" w:hanging="360"/>
      </w:pPr>
      <w:rPr>
        <w:rFonts w:asciiTheme="minorHAnsi" w:eastAsia="Times New Roman" w:hAnsiTheme="minorHAnsi" w:cstheme="minorHAn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496D1F5B"/>
    <w:multiLevelType w:val="hybridMultilevel"/>
    <w:tmpl w:val="2E62BB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04A79E6"/>
    <w:multiLevelType w:val="hybridMultilevel"/>
    <w:tmpl w:val="EF8ED9F0"/>
    <w:name w:val="WW8Num5922222"/>
    <w:lvl w:ilvl="0" w:tplc="712630BE">
      <w:start w:val="1"/>
      <w:numFmt w:val="lowerLetter"/>
      <w:lvlText w:val="%1)"/>
      <w:lvlJc w:val="left"/>
      <w:pPr>
        <w:ind w:left="1069" w:hanging="360"/>
      </w:pPr>
      <w:rPr>
        <w:rFonts w:hint="default"/>
        <w:b w:val="0"/>
        <w:i w:val="0"/>
      </w:rPr>
    </w:lvl>
    <w:lvl w:ilvl="1" w:tplc="6C62869E">
      <w:start w:val="1"/>
      <w:numFmt w:val="decimal"/>
      <w:lvlText w:val="%2."/>
      <w:lvlJc w:val="left"/>
      <w:pPr>
        <w:ind w:left="1789" w:hanging="360"/>
      </w:pPr>
      <w:rPr>
        <w:rFonts w:asciiTheme="minorHAnsi" w:eastAsia="Times New Roman" w:hAnsiTheme="minorHAnsi" w:cstheme="minorHAnsi"/>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519E68F4"/>
    <w:multiLevelType w:val="hybridMultilevel"/>
    <w:tmpl w:val="2D2C80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52623361"/>
    <w:multiLevelType w:val="hybridMultilevel"/>
    <w:tmpl w:val="91EC935C"/>
    <w:lvl w:ilvl="0" w:tplc="718A561A">
      <w:start w:val="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5365139E"/>
    <w:multiLevelType w:val="hybridMultilevel"/>
    <w:tmpl w:val="83C20A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641E27"/>
    <w:multiLevelType w:val="hybridMultilevel"/>
    <w:tmpl w:val="A9D6F786"/>
    <w:lvl w:ilvl="0" w:tplc="89309572">
      <w:start w:val="1"/>
      <w:numFmt w:val="decimal"/>
      <w:lvlText w:val="%1."/>
      <w:lvlJc w:val="center"/>
      <w:pPr>
        <w:ind w:left="72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5B20206C"/>
    <w:multiLevelType w:val="hybridMultilevel"/>
    <w:tmpl w:val="30A467B4"/>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nsid w:val="5C1D0037"/>
    <w:multiLevelType w:val="hybridMultilevel"/>
    <w:tmpl w:val="F20666E6"/>
    <w:lvl w:ilvl="0" w:tplc="12187844">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0450622"/>
    <w:multiLevelType w:val="hybridMultilevel"/>
    <w:tmpl w:val="A8E271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2ED7D1D"/>
    <w:multiLevelType w:val="hybridMultilevel"/>
    <w:tmpl w:val="0FA8EF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63271737"/>
    <w:multiLevelType w:val="hybridMultilevel"/>
    <w:tmpl w:val="96BADC64"/>
    <w:lvl w:ilvl="0" w:tplc="0415000F">
      <w:start w:val="1"/>
      <w:numFmt w:val="decimal"/>
      <w:lvlText w:val="%1."/>
      <w:lvlJc w:val="left"/>
      <w:pPr>
        <w:ind w:left="720" w:hanging="360"/>
      </w:pPr>
    </w:lvl>
    <w:lvl w:ilvl="1" w:tplc="04150019">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36E4307"/>
    <w:multiLevelType w:val="hybridMultilevel"/>
    <w:tmpl w:val="70ACEA74"/>
    <w:lvl w:ilvl="0" w:tplc="8CA622EC">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38C33AE"/>
    <w:multiLevelType w:val="hybridMultilevel"/>
    <w:tmpl w:val="CD4ED3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6674F5A"/>
    <w:multiLevelType w:val="hybridMultilevel"/>
    <w:tmpl w:val="D3365D74"/>
    <w:lvl w:ilvl="0" w:tplc="718A561A">
      <w:start w:val="2"/>
      <w:numFmt w:val="bullet"/>
      <w:lvlText w:val="-"/>
      <w:lvlJc w:val="left"/>
      <w:pPr>
        <w:ind w:left="1704" w:hanging="360"/>
      </w:pPr>
      <w:rPr>
        <w:rFonts w:ascii="Times New Roman" w:eastAsia="Times New Roman" w:hAnsi="Times New Roman" w:cs="Times New Roman" w:hint="default"/>
      </w:rPr>
    </w:lvl>
    <w:lvl w:ilvl="1" w:tplc="04150003" w:tentative="1">
      <w:start w:val="1"/>
      <w:numFmt w:val="bullet"/>
      <w:lvlText w:val="o"/>
      <w:lvlJc w:val="left"/>
      <w:pPr>
        <w:ind w:left="2424" w:hanging="360"/>
      </w:pPr>
      <w:rPr>
        <w:rFonts w:ascii="Courier New" w:hAnsi="Courier New" w:cs="Courier New" w:hint="default"/>
      </w:rPr>
    </w:lvl>
    <w:lvl w:ilvl="2" w:tplc="04150005" w:tentative="1">
      <w:start w:val="1"/>
      <w:numFmt w:val="bullet"/>
      <w:lvlText w:val=""/>
      <w:lvlJc w:val="left"/>
      <w:pPr>
        <w:ind w:left="3144" w:hanging="360"/>
      </w:pPr>
      <w:rPr>
        <w:rFonts w:ascii="Wingdings" w:hAnsi="Wingdings" w:hint="default"/>
      </w:rPr>
    </w:lvl>
    <w:lvl w:ilvl="3" w:tplc="04150001" w:tentative="1">
      <w:start w:val="1"/>
      <w:numFmt w:val="bullet"/>
      <w:lvlText w:val=""/>
      <w:lvlJc w:val="left"/>
      <w:pPr>
        <w:ind w:left="3864" w:hanging="360"/>
      </w:pPr>
      <w:rPr>
        <w:rFonts w:ascii="Symbol" w:hAnsi="Symbol" w:hint="default"/>
      </w:rPr>
    </w:lvl>
    <w:lvl w:ilvl="4" w:tplc="04150003" w:tentative="1">
      <w:start w:val="1"/>
      <w:numFmt w:val="bullet"/>
      <w:lvlText w:val="o"/>
      <w:lvlJc w:val="left"/>
      <w:pPr>
        <w:ind w:left="4584" w:hanging="360"/>
      </w:pPr>
      <w:rPr>
        <w:rFonts w:ascii="Courier New" w:hAnsi="Courier New" w:cs="Courier New" w:hint="default"/>
      </w:rPr>
    </w:lvl>
    <w:lvl w:ilvl="5" w:tplc="04150005" w:tentative="1">
      <w:start w:val="1"/>
      <w:numFmt w:val="bullet"/>
      <w:lvlText w:val=""/>
      <w:lvlJc w:val="left"/>
      <w:pPr>
        <w:ind w:left="5304" w:hanging="360"/>
      </w:pPr>
      <w:rPr>
        <w:rFonts w:ascii="Wingdings" w:hAnsi="Wingdings" w:hint="default"/>
      </w:rPr>
    </w:lvl>
    <w:lvl w:ilvl="6" w:tplc="04150001" w:tentative="1">
      <w:start w:val="1"/>
      <w:numFmt w:val="bullet"/>
      <w:lvlText w:val=""/>
      <w:lvlJc w:val="left"/>
      <w:pPr>
        <w:ind w:left="6024" w:hanging="360"/>
      </w:pPr>
      <w:rPr>
        <w:rFonts w:ascii="Symbol" w:hAnsi="Symbol" w:hint="default"/>
      </w:rPr>
    </w:lvl>
    <w:lvl w:ilvl="7" w:tplc="04150003" w:tentative="1">
      <w:start w:val="1"/>
      <w:numFmt w:val="bullet"/>
      <w:lvlText w:val="o"/>
      <w:lvlJc w:val="left"/>
      <w:pPr>
        <w:ind w:left="6744" w:hanging="360"/>
      </w:pPr>
      <w:rPr>
        <w:rFonts w:ascii="Courier New" w:hAnsi="Courier New" w:cs="Courier New" w:hint="default"/>
      </w:rPr>
    </w:lvl>
    <w:lvl w:ilvl="8" w:tplc="04150005" w:tentative="1">
      <w:start w:val="1"/>
      <w:numFmt w:val="bullet"/>
      <w:lvlText w:val=""/>
      <w:lvlJc w:val="left"/>
      <w:pPr>
        <w:ind w:left="7464" w:hanging="360"/>
      </w:pPr>
      <w:rPr>
        <w:rFonts w:ascii="Wingdings" w:hAnsi="Wingdings" w:hint="default"/>
      </w:rPr>
    </w:lvl>
  </w:abstractNum>
  <w:abstractNum w:abstractNumId="36">
    <w:nsid w:val="700137DF"/>
    <w:multiLevelType w:val="hybridMultilevel"/>
    <w:tmpl w:val="04B4C7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32A74F3"/>
    <w:multiLevelType w:val="hybridMultilevel"/>
    <w:tmpl w:val="233AD01E"/>
    <w:lvl w:ilvl="0" w:tplc="BB5A0E26">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47B5288"/>
    <w:multiLevelType w:val="hybridMultilevel"/>
    <w:tmpl w:val="71A2B6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CCB84250">
      <w:start w:val="1"/>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6FB58AA"/>
    <w:multiLevelType w:val="hybridMultilevel"/>
    <w:tmpl w:val="676E4A0A"/>
    <w:lvl w:ilvl="0" w:tplc="98E4E304">
      <w:start w:val="1"/>
      <w:numFmt w:val="decimal"/>
      <w:lvlText w:val="%1."/>
      <w:lvlJc w:val="left"/>
      <w:pPr>
        <w:ind w:left="1496" w:hanging="360"/>
      </w:pPr>
      <w:rPr>
        <w:rFonts w:hint="default"/>
        <w:b w:val="0"/>
        <w:color w:val="000000"/>
      </w:r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0">
    <w:nsid w:val="7B2D31B2"/>
    <w:multiLevelType w:val="hybridMultilevel"/>
    <w:tmpl w:val="D73483BA"/>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eastAsiaTheme="minorHAnsi" w:hAnsi="Symbol"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BD1566D"/>
    <w:multiLevelType w:val="hybridMultilevel"/>
    <w:tmpl w:val="3E0CD5F6"/>
    <w:lvl w:ilvl="0" w:tplc="FF621206">
      <w:start w:val="1"/>
      <w:numFmt w:val="decimal"/>
      <w:lvlText w:val="%1."/>
      <w:lvlJc w:val="left"/>
      <w:pPr>
        <w:ind w:left="720" w:hanging="360"/>
      </w:pPr>
      <w:rPr>
        <w:strike w:val="0"/>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6"/>
  </w:num>
  <w:num w:numId="3">
    <w:abstractNumId w:val="17"/>
  </w:num>
  <w:num w:numId="4">
    <w:abstractNumId w:val="36"/>
  </w:num>
  <w:num w:numId="5">
    <w:abstractNumId w:val="37"/>
  </w:num>
  <w:num w:numId="6">
    <w:abstractNumId w:val="4"/>
  </w:num>
  <w:num w:numId="7">
    <w:abstractNumId w:val="32"/>
  </w:num>
  <w:num w:numId="8">
    <w:abstractNumId w:val="16"/>
  </w:num>
  <w:num w:numId="9">
    <w:abstractNumId w:val="22"/>
  </w:num>
  <w:num w:numId="10">
    <w:abstractNumId w:val="12"/>
  </w:num>
  <w:num w:numId="11">
    <w:abstractNumId w:val="0"/>
  </w:num>
  <w:num w:numId="12">
    <w:abstractNumId w:val="5"/>
  </w:num>
  <w:num w:numId="13">
    <w:abstractNumId w:val="34"/>
  </w:num>
  <w:num w:numId="14">
    <w:abstractNumId w:val="7"/>
  </w:num>
  <w:num w:numId="15">
    <w:abstractNumId w:val="41"/>
  </w:num>
  <w:num w:numId="16">
    <w:abstractNumId w:val="38"/>
  </w:num>
  <w:num w:numId="17">
    <w:abstractNumId w:val="2"/>
  </w:num>
  <w:num w:numId="18">
    <w:abstractNumId w:val="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0"/>
  </w:num>
  <w:num w:numId="22">
    <w:abstractNumId w:val="18"/>
  </w:num>
  <w:num w:numId="23">
    <w:abstractNumId w:val="14"/>
  </w:num>
  <w:num w:numId="24">
    <w:abstractNumId w:val="25"/>
  </w:num>
  <w:num w:numId="25">
    <w:abstractNumId w:val="3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24"/>
  </w:num>
  <w:num w:numId="29">
    <w:abstractNumId w:val="28"/>
  </w:num>
  <w:num w:numId="30">
    <w:abstractNumId w:val="11"/>
  </w:num>
  <w:num w:numId="31">
    <w:abstractNumId w:val="1"/>
  </w:num>
  <w:num w:numId="32">
    <w:abstractNumId w:val="9"/>
  </w:num>
  <w:num w:numId="33">
    <w:abstractNumId w:val="29"/>
  </w:num>
  <w:num w:numId="34">
    <w:abstractNumId w:val="21"/>
  </w:num>
  <w:num w:numId="35">
    <w:abstractNumId w:val="10"/>
  </w:num>
  <w:num w:numId="36">
    <w:abstractNumId w:val="27"/>
  </w:num>
  <w:num w:numId="37">
    <w:abstractNumId w:val="13"/>
  </w:num>
  <w:num w:numId="38">
    <w:abstractNumId w:val="15"/>
  </w:num>
  <w:num w:numId="39">
    <w:abstractNumId w:val="31"/>
  </w:num>
  <w:num w:numId="40">
    <w:abstractNumId w:val="30"/>
  </w:num>
  <w:num w:numId="41">
    <w:abstractNumId w:val="40"/>
  </w:num>
  <w:num w:numId="42">
    <w:abstractNumId w:val="3"/>
  </w:num>
  <w:num w:numId="43">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 Franus">
    <w15:presenceInfo w15:providerId="AD" w15:userId="S::admin@resdatakf.onmicrosoft.com::c9093f31-3271-428e-8898-e5b1e7e5ad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727"/>
    <w:rsid w:val="00004032"/>
    <w:rsid w:val="00012ED9"/>
    <w:rsid w:val="000254F6"/>
    <w:rsid w:val="00025B48"/>
    <w:rsid w:val="00046E2B"/>
    <w:rsid w:val="000477BB"/>
    <w:rsid w:val="00094B9D"/>
    <w:rsid w:val="00094D18"/>
    <w:rsid w:val="000B0D2B"/>
    <w:rsid w:val="000C0A17"/>
    <w:rsid w:val="000D5CE6"/>
    <w:rsid w:val="000E77FE"/>
    <w:rsid w:val="00127FE8"/>
    <w:rsid w:val="001375F1"/>
    <w:rsid w:val="00150040"/>
    <w:rsid w:val="00152636"/>
    <w:rsid w:val="001A1EED"/>
    <w:rsid w:val="001A59CB"/>
    <w:rsid w:val="001A6A2C"/>
    <w:rsid w:val="001D4318"/>
    <w:rsid w:val="00203C88"/>
    <w:rsid w:val="0020753F"/>
    <w:rsid w:val="00211EFF"/>
    <w:rsid w:val="00211F25"/>
    <w:rsid w:val="00230405"/>
    <w:rsid w:val="00232F8A"/>
    <w:rsid w:val="00234D67"/>
    <w:rsid w:val="0024128A"/>
    <w:rsid w:val="002424FA"/>
    <w:rsid w:val="00261E89"/>
    <w:rsid w:val="0026581D"/>
    <w:rsid w:val="00267923"/>
    <w:rsid w:val="002740D1"/>
    <w:rsid w:val="00277242"/>
    <w:rsid w:val="002C2ECC"/>
    <w:rsid w:val="002C3C21"/>
    <w:rsid w:val="002C6213"/>
    <w:rsid w:val="002C62C7"/>
    <w:rsid w:val="002C792B"/>
    <w:rsid w:val="002E3707"/>
    <w:rsid w:val="002F6D89"/>
    <w:rsid w:val="003065A8"/>
    <w:rsid w:val="00307A98"/>
    <w:rsid w:val="0031241C"/>
    <w:rsid w:val="00316750"/>
    <w:rsid w:val="0033187E"/>
    <w:rsid w:val="00337FBD"/>
    <w:rsid w:val="00361B36"/>
    <w:rsid w:val="00380E37"/>
    <w:rsid w:val="00385516"/>
    <w:rsid w:val="00386975"/>
    <w:rsid w:val="00392F26"/>
    <w:rsid w:val="003A1483"/>
    <w:rsid w:val="0041169C"/>
    <w:rsid w:val="00427F0D"/>
    <w:rsid w:val="00451480"/>
    <w:rsid w:val="00472D58"/>
    <w:rsid w:val="00484272"/>
    <w:rsid w:val="004A1E1A"/>
    <w:rsid w:val="004B768E"/>
    <w:rsid w:val="004D6B6D"/>
    <w:rsid w:val="004D7E9A"/>
    <w:rsid w:val="00500FBF"/>
    <w:rsid w:val="00504652"/>
    <w:rsid w:val="00523AA8"/>
    <w:rsid w:val="0054574E"/>
    <w:rsid w:val="005500F4"/>
    <w:rsid w:val="00562FFF"/>
    <w:rsid w:val="00592A73"/>
    <w:rsid w:val="00593579"/>
    <w:rsid w:val="00594D13"/>
    <w:rsid w:val="005D1C4B"/>
    <w:rsid w:val="005D3728"/>
    <w:rsid w:val="005E4DA6"/>
    <w:rsid w:val="005F262F"/>
    <w:rsid w:val="00633A9D"/>
    <w:rsid w:val="00655101"/>
    <w:rsid w:val="006730E4"/>
    <w:rsid w:val="006845EF"/>
    <w:rsid w:val="006875BC"/>
    <w:rsid w:val="00692208"/>
    <w:rsid w:val="006A224E"/>
    <w:rsid w:val="006B18E8"/>
    <w:rsid w:val="006C4705"/>
    <w:rsid w:val="006E5601"/>
    <w:rsid w:val="006F63EA"/>
    <w:rsid w:val="00713533"/>
    <w:rsid w:val="00721DB2"/>
    <w:rsid w:val="007260D8"/>
    <w:rsid w:val="00744D9B"/>
    <w:rsid w:val="00746B5E"/>
    <w:rsid w:val="00757B58"/>
    <w:rsid w:val="00783212"/>
    <w:rsid w:val="00783F42"/>
    <w:rsid w:val="00791725"/>
    <w:rsid w:val="00796053"/>
    <w:rsid w:val="007A1956"/>
    <w:rsid w:val="007D4C91"/>
    <w:rsid w:val="007E3281"/>
    <w:rsid w:val="008217B9"/>
    <w:rsid w:val="00846755"/>
    <w:rsid w:val="00872FC7"/>
    <w:rsid w:val="00884F4A"/>
    <w:rsid w:val="00890293"/>
    <w:rsid w:val="008E4ED1"/>
    <w:rsid w:val="0091654D"/>
    <w:rsid w:val="009407F9"/>
    <w:rsid w:val="00977BD7"/>
    <w:rsid w:val="0098073D"/>
    <w:rsid w:val="0099572B"/>
    <w:rsid w:val="009B41C1"/>
    <w:rsid w:val="009B702F"/>
    <w:rsid w:val="009D5295"/>
    <w:rsid w:val="009F71C0"/>
    <w:rsid w:val="00A12339"/>
    <w:rsid w:val="00A1465F"/>
    <w:rsid w:val="00A16AF1"/>
    <w:rsid w:val="00A54A1A"/>
    <w:rsid w:val="00A7642B"/>
    <w:rsid w:val="00A91F11"/>
    <w:rsid w:val="00AA27E8"/>
    <w:rsid w:val="00AD58F7"/>
    <w:rsid w:val="00AD711D"/>
    <w:rsid w:val="00AE36F7"/>
    <w:rsid w:val="00AF04DD"/>
    <w:rsid w:val="00AF11B4"/>
    <w:rsid w:val="00B007E0"/>
    <w:rsid w:val="00B06634"/>
    <w:rsid w:val="00B341B9"/>
    <w:rsid w:val="00B450CA"/>
    <w:rsid w:val="00B4760D"/>
    <w:rsid w:val="00B516DC"/>
    <w:rsid w:val="00B64CEB"/>
    <w:rsid w:val="00B73AE5"/>
    <w:rsid w:val="00B73F2E"/>
    <w:rsid w:val="00B83EA7"/>
    <w:rsid w:val="00B95C18"/>
    <w:rsid w:val="00BC1330"/>
    <w:rsid w:val="00BC26AD"/>
    <w:rsid w:val="00BC48DB"/>
    <w:rsid w:val="00BF4E6C"/>
    <w:rsid w:val="00BF72B5"/>
    <w:rsid w:val="00C14EA6"/>
    <w:rsid w:val="00C16CB2"/>
    <w:rsid w:val="00C24D62"/>
    <w:rsid w:val="00C32677"/>
    <w:rsid w:val="00C40008"/>
    <w:rsid w:val="00C47620"/>
    <w:rsid w:val="00C53AAE"/>
    <w:rsid w:val="00C53EDD"/>
    <w:rsid w:val="00C6471E"/>
    <w:rsid w:val="00C95F50"/>
    <w:rsid w:val="00CA4128"/>
    <w:rsid w:val="00CA574F"/>
    <w:rsid w:val="00CB164F"/>
    <w:rsid w:val="00CB42C9"/>
    <w:rsid w:val="00CE2541"/>
    <w:rsid w:val="00CE35BF"/>
    <w:rsid w:val="00CE640F"/>
    <w:rsid w:val="00CF00F0"/>
    <w:rsid w:val="00D0490B"/>
    <w:rsid w:val="00D1200B"/>
    <w:rsid w:val="00D43937"/>
    <w:rsid w:val="00D60F62"/>
    <w:rsid w:val="00D95DD9"/>
    <w:rsid w:val="00DB1727"/>
    <w:rsid w:val="00DD0471"/>
    <w:rsid w:val="00DD606C"/>
    <w:rsid w:val="00DE3B3B"/>
    <w:rsid w:val="00DF770C"/>
    <w:rsid w:val="00E03007"/>
    <w:rsid w:val="00E03420"/>
    <w:rsid w:val="00E05FF9"/>
    <w:rsid w:val="00E06107"/>
    <w:rsid w:val="00E07714"/>
    <w:rsid w:val="00E07A10"/>
    <w:rsid w:val="00E15F9F"/>
    <w:rsid w:val="00E2231F"/>
    <w:rsid w:val="00E32DF2"/>
    <w:rsid w:val="00E52865"/>
    <w:rsid w:val="00E5379A"/>
    <w:rsid w:val="00E728CD"/>
    <w:rsid w:val="00E77714"/>
    <w:rsid w:val="00E843C9"/>
    <w:rsid w:val="00E92382"/>
    <w:rsid w:val="00E9601E"/>
    <w:rsid w:val="00EB3B7E"/>
    <w:rsid w:val="00ED3DE7"/>
    <w:rsid w:val="00ED3E54"/>
    <w:rsid w:val="00ED4720"/>
    <w:rsid w:val="00ED5D91"/>
    <w:rsid w:val="00EE0498"/>
    <w:rsid w:val="00EE0DC9"/>
    <w:rsid w:val="00F00206"/>
    <w:rsid w:val="00F07176"/>
    <w:rsid w:val="00F1666A"/>
    <w:rsid w:val="00F370B7"/>
    <w:rsid w:val="00F46D64"/>
    <w:rsid w:val="00F73744"/>
    <w:rsid w:val="00F75A26"/>
    <w:rsid w:val="00F85436"/>
    <w:rsid w:val="00FA1477"/>
    <w:rsid w:val="00FC3831"/>
    <w:rsid w:val="00FC57AD"/>
    <w:rsid w:val="00FE1E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19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53EDD"/>
    <w:pPr>
      <w:spacing w:after="0" w:line="240" w:lineRule="auto"/>
    </w:pPr>
    <w:rPr>
      <w:rFonts w:ascii="Times New Roman" w:eastAsia="Times New Roman" w:hAnsi="Times New Roman" w:cs="Times New Roman"/>
      <w:kern w:val="0"/>
      <w:sz w:val="24"/>
      <w:szCs w:val="24"/>
      <w:lang w:val="en-US"/>
      <w14:ligatures w14:val="none"/>
    </w:rPr>
  </w:style>
  <w:style w:type="paragraph" w:styleId="Nagwek1">
    <w:name w:val="heading 1"/>
    <w:basedOn w:val="Normalny"/>
    <w:next w:val="Normalny"/>
    <w:link w:val="Nagwek1Znak"/>
    <w:qFormat/>
    <w:rsid w:val="00A16AF1"/>
    <w:pPr>
      <w:keepNext/>
      <w:outlineLvl w:val="0"/>
    </w:pPr>
    <w:rPr>
      <w:b/>
      <w:bCs/>
      <w:lang w:val="x-none" w:eastAsia="pl-PL"/>
    </w:rPr>
  </w:style>
  <w:style w:type="paragraph" w:styleId="Nagwek2">
    <w:name w:val="heading 2"/>
    <w:basedOn w:val="Normalny"/>
    <w:next w:val="Normalny"/>
    <w:link w:val="Nagwek2Znak"/>
    <w:uiPriority w:val="9"/>
    <w:unhideWhenUsed/>
    <w:qFormat/>
    <w:rsid w:val="00A1465F"/>
    <w:pPr>
      <w:keepNext/>
      <w:keepLines/>
      <w:spacing w:before="120"/>
      <w:contextualSpacing/>
      <w:jc w:val="center"/>
      <w:outlineLvl w:val="1"/>
    </w:pPr>
    <w:rPr>
      <w:rFonts w:eastAsiaTheme="majorEastAsia" w:cstheme="majorBidi"/>
      <w:b/>
      <w:sz w:val="22"/>
      <w:szCs w:val="26"/>
    </w:rPr>
  </w:style>
  <w:style w:type="paragraph" w:styleId="Nagwek3">
    <w:name w:val="heading 3"/>
    <w:basedOn w:val="Normalny"/>
    <w:next w:val="Normalny"/>
    <w:link w:val="Nagwek3Znak"/>
    <w:uiPriority w:val="9"/>
    <w:unhideWhenUsed/>
    <w:qFormat/>
    <w:rsid w:val="00C14EA6"/>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CW_Lista,RR PGE Akapit z listą,Styl 1"/>
    <w:basedOn w:val="Normalny"/>
    <w:link w:val="AkapitzlistZnak"/>
    <w:uiPriority w:val="34"/>
    <w:qFormat/>
    <w:rsid w:val="00B83EA7"/>
    <w:pPr>
      <w:ind w:left="720"/>
      <w:contextualSpacing/>
    </w:pPr>
  </w:style>
  <w:style w:type="character" w:customStyle="1" w:styleId="AkapitzlistZnak">
    <w:name w:val="Akapit z listą Znak"/>
    <w:aliases w:val="L1 Znak,Numerowanie Znak,Akapit z listą5 Znak,CW_Lista Znak,RR PGE Akapit z listą Znak,Styl 1 Znak"/>
    <w:link w:val="Akapitzlist"/>
    <w:uiPriority w:val="34"/>
    <w:qFormat/>
    <w:locked/>
    <w:rsid w:val="00B83EA7"/>
    <w:rPr>
      <w:rFonts w:ascii="Times New Roman" w:eastAsia="Times New Roman" w:hAnsi="Times New Roman" w:cs="Times New Roman"/>
      <w:kern w:val="0"/>
      <w:sz w:val="24"/>
      <w:szCs w:val="24"/>
      <w:lang w:val="en-US"/>
      <w14:ligatures w14:val="none"/>
    </w:rPr>
  </w:style>
  <w:style w:type="character" w:customStyle="1" w:styleId="Teksttreci2">
    <w:name w:val="Tekst treści (2)_"/>
    <w:link w:val="Teksttreci20"/>
    <w:locked/>
    <w:rsid w:val="00B83EA7"/>
    <w:rPr>
      <w:rFonts w:hAnsi="Times New Roman"/>
      <w:shd w:val="clear" w:color="auto" w:fill="FFFFFF"/>
    </w:rPr>
  </w:style>
  <w:style w:type="paragraph" w:customStyle="1" w:styleId="Teksttreci20">
    <w:name w:val="Tekst treści (2)"/>
    <w:basedOn w:val="Normalny"/>
    <w:link w:val="Teksttreci2"/>
    <w:rsid w:val="00B83EA7"/>
    <w:pPr>
      <w:widowControl w:val="0"/>
      <w:shd w:val="clear" w:color="auto" w:fill="FFFFFF"/>
      <w:spacing w:before="720" w:line="274" w:lineRule="exact"/>
      <w:ind w:hanging="340"/>
    </w:pPr>
    <w:rPr>
      <w:rFonts w:asciiTheme="minorHAnsi" w:eastAsiaTheme="minorHAnsi" w:cstheme="minorBidi"/>
      <w:kern w:val="2"/>
      <w:sz w:val="22"/>
      <w:szCs w:val="22"/>
      <w:lang w:val="pl-PL"/>
      <w14:ligatures w14:val="standardContextual"/>
    </w:rPr>
  </w:style>
  <w:style w:type="character" w:styleId="Pogrubienie">
    <w:name w:val="Strong"/>
    <w:aliases w:val="Tekst treści (2) + 11,5 pt"/>
    <w:uiPriority w:val="22"/>
    <w:rsid w:val="00B83EA7"/>
    <w:rPr>
      <w:rFonts w:ascii="Times New Roman" w:hAnsi="Times New Roman"/>
      <w:b/>
      <w:color w:val="000000"/>
      <w:spacing w:val="0"/>
      <w:w w:val="100"/>
      <w:position w:val="0"/>
      <w:sz w:val="23"/>
      <w:shd w:val="clear" w:color="auto" w:fill="FFFFFF"/>
      <w:lang w:val="pl-PL" w:eastAsia="pl-PL"/>
    </w:rPr>
  </w:style>
  <w:style w:type="character" w:styleId="Odwoaniedokomentarza">
    <w:name w:val="annotation reference"/>
    <w:basedOn w:val="Domylnaczcionkaakapitu"/>
    <w:uiPriority w:val="99"/>
    <w:semiHidden/>
    <w:unhideWhenUsed/>
    <w:rsid w:val="00AF04DD"/>
    <w:rPr>
      <w:sz w:val="16"/>
      <w:szCs w:val="16"/>
    </w:rPr>
  </w:style>
  <w:style w:type="paragraph" w:styleId="Tekstkomentarza">
    <w:name w:val="annotation text"/>
    <w:basedOn w:val="Normalny"/>
    <w:link w:val="TekstkomentarzaZnak"/>
    <w:uiPriority w:val="99"/>
    <w:semiHidden/>
    <w:unhideWhenUsed/>
    <w:rsid w:val="00AF04DD"/>
    <w:rPr>
      <w:sz w:val="20"/>
      <w:szCs w:val="20"/>
    </w:rPr>
  </w:style>
  <w:style w:type="character" w:customStyle="1" w:styleId="TekstkomentarzaZnak">
    <w:name w:val="Tekst komentarza Znak"/>
    <w:basedOn w:val="Domylnaczcionkaakapitu"/>
    <w:link w:val="Tekstkomentarza"/>
    <w:uiPriority w:val="99"/>
    <w:semiHidden/>
    <w:rsid w:val="00AF04DD"/>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unhideWhenUsed/>
    <w:rsid w:val="00AF04DD"/>
    <w:rPr>
      <w:b/>
      <w:bCs/>
    </w:rPr>
  </w:style>
  <w:style w:type="character" w:customStyle="1" w:styleId="TematkomentarzaZnak">
    <w:name w:val="Temat komentarza Znak"/>
    <w:basedOn w:val="TekstkomentarzaZnak"/>
    <w:link w:val="Tematkomentarza"/>
    <w:uiPriority w:val="99"/>
    <w:semiHidden/>
    <w:rsid w:val="00AF04DD"/>
    <w:rPr>
      <w:rFonts w:ascii="Times New Roman" w:eastAsia="Times New Roman" w:hAnsi="Times New Roman" w:cs="Times New Roman"/>
      <w:b/>
      <w:bCs/>
      <w:kern w:val="0"/>
      <w:sz w:val="20"/>
      <w:szCs w:val="20"/>
      <w:lang w:val="en-US"/>
      <w14:ligatures w14:val="none"/>
    </w:rPr>
  </w:style>
  <w:style w:type="paragraph" w:styleId="Tekstdymka">
    <w:name w:val="Balloon Text"/>
    <w:basedOn w:val="Normalny"/>
    <w:link w:val="TekstdymkaZnak"/>
    <w:uiPriority w:val="99"/>
    <w:semiHidden/>
    <w:unhideWhenUsed/>
    <w:rsid w:val="00AF04D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04DD"/>
    <w:rPr>
      <w:rFonts w:ascii="Segoe UI" w:eastAsia="Times New Roman" w:hAnsi="Segoe UI" w:cs="Segoe UI"/>
      <w:kern w:val="0"/>
      <w:sz w:val="18"/>
      <w:szCs w:val="18"/>
      <w:lang w:val="en-US"/>
      <w14:ligatures w14:val="none"/>
    </w:rPr>
  </w:style>
  <w:style w:type="paragraph" w:styleId="Poprawka">
    <w:name w:val="Revision"/>
    <w:hidden/>
    <w:uiPriority w:val="99"/>
    <w:semiHidden/>
    <w:rsid w:val="009B41C1"/>
    <w:pPr>
      <w:spacing w:after="0" w:line="240" w:lineRule="auto"/>
    </w:pPr>
    <w:rPr>
      <w:rFonts w:ascii="Times New Roman" w:eastAsia="Times New Roman" w:hAnsi="Times New Roman" w:cs="Times New Roman"/>
      <w:kern w:val="0"/>
      <w:sz w:val="24"/>
      <w:szCs w:val="24"/>
      <w:lang w:val="en-US"/>
      <w14:ligatures w14:val="none"/>
    </w:rPr>
  </w:style>
  <w:style w:type="paragraph" w:styleId="Nagwek">
    <w:name w:val="header"/>
    <w:basedOn w:val="Normalny"/>
    <w:link w:val="NagwekZnak"/>
    <w:uiPriority w:val="99"/>
    <w:unhideWhenUsed/>
    <w:rsid w:val="001375F1"/>
    <w:pPr>
      <w:tabs>
        <w:tab w:val="center" w:pos="4536"/>
        <w:tab w:val="right" w:pos="9072"/>
      </w:tabs>
    </w:pPr>
  </w:style>
  <w:style w:type="character" w:customStyle="1" w:styleId="NagwekZnak">
    <w:name w:val="Nagłówek Znak"/>
    <w:basedOn w:val="Domylnaczcionkaakapitu"/>
    <w:link w:val="Nagwek"/>
    <w:uiPriority w:val="99"/>
    <w:rsid w:val="001375F1"/>
    <w:rPr>
      <w:rFonts w:ascii="Times New Roman" w:eastAsia="Times New Roman" w:hAnsi="Times New Roman" w:cs="Times New Roman"/>
      <w:kern w:val="0"/>
      <w:sz w:val="24"/>
      <w:szCs w:val="24"/>
      <w:lang w:val="en-US"/>
      <w14:ligatures w14:val="none"/>
    </w:rPr>
  </w:style>
  <w:style w:type="paragraph" w:styleId="Stopka">
    <w:name w:val="footer"/>
    <w:basedOn w:val="Normalny"/>
    <w:link w:val="StopkaZnak"/>
    <w:uiPriority w:val="99"/>
    <w:unhideWhenUsed/>
    <w:rsid w:val="001375F1"/>
    <w:pPr>
      <w:tabs>
        <w:tab w:val="center" w:pos="4536"/>
        <w:tab w:val="right" w:pos="9072"/>
      </w:tabs>
    </w:pPr>
  </w:style>
  <w:style w:type="character" w:customStyle="1" w:styleId="StopkaZnak">
    <w:name w:val="Stopka Znak"/>
    <w:basedOn w:val="Domylnaczcionkaakapitu"/>
    <w:link w:val="Stopka"/>
    <w:uiPriority w:val="99"/>
    <w:rsid w:val="001375F1"/>
    <w:rPr>
      <w:rFonts w:ascii="Times New Roman" w:eastAsia="Times New Roman" w:hAnsi="Times New Roman" w:cs="Times New Roman"/>
      <w:kern w:val="0"/>
      <w:sz w:val="24"/>
      <w:szCs w:val="24"/>
      <w:lang w:val="en-US"/>
      <w14:ligatures w14:val="none"/>
    </w:rPr>
  </w:style>
  <w:style w:type="character" w:styleId="Hipercze">
    <w:name w:val="Hyperlink"/>
    <w:basedOn w:val="Domylnaczcionkaakapitu"/>
    <w:uiPriority w:val="99"/>
    <w:unhideWhenUsed/>
    <w:rsid w:val="006B18E8"/>
    <w:rPr>
      <w:color w:val="0563C1" w:themeColor="hyperlink"/>
      <w:u w:val="single"/>
    </w:rPr>
  </w:style>
  <w:style w:type="character" w:customStyle="1" w:styleId="FontStyle12">
    <w:name w:val="Font Style12"/>
    <w:uiPriority w:val="99"/>
    <w:rsid w:val="00F370B7"/>
    <w:rPr>
      <w:rFonts w:ascii="Times New Roman" w:hAnsi="Times New Roman" w:cs="Times New Roman"/>
      <w:color w:val="000000"/>
      <w:sz w:val="22"/>
      <w:szCs w:val="22"/>
    </w:rPr>
  </w:style>
  <w:style w:type="paragraph" w:styleId="Tekstpodstawowy2">
    <w:name w:val="Body Text 2"/>
    <w:basedOn w:val="Normalny"/>
    <w:link w:val="Tekstpodstawowy2Znak"/>
    <w:uiPriority w:val="99"/>
    <w:unhideWhenUsed/>
    <w:rsid w:val="00F370B7"/>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rsid w:val="00F370B7"/>
    <w:rPr>
      <w:rFonts w:ascii="Times New Roman" w:eastAsia="Times New Roman" w:hAnsi="Times New Roman" w:cs="Times New Roman"/>
      <w:kern w:val="0"/>
      <w:sz w:val="24"/>
      <w:szCs w:val="24"/>
      <w:lang w:val="x-none" w:eastAsia="x-none"/>
      <w14:ligatures w14:val="none"/>
    </w:rPr>
  </w:style>
  <w:style w:type="paragraph" w:customStyle="1" w:styleId="text-justify1">
    <w:name w:val="text-justify1"/>
    <w:basedOn w:val="Normalny"/>
    <w:rsid w:val="00F370B7"/>
    <w:pPr>
      <w:spacing w:before="100" w:beforeAutospacing="1" w:after="100" w:afterAutospacing="1"/>
    </w:pPr>
    <w:rPr>
      <w:lang w:val="pl-PL" w:eastAsia="pl-PL"/>
    </w:rPr>
  </w:style>
  <w:style w:type="character" w:customStyle="1" w:styleId="Nagwek1Znak">
    <w:name w:val="Nagłówek 1 Znak"/>
    <w:basedOn w:val="Domylnaczcionkaakapitu"/>
    <w:link w:val="Nagwek1"/>
    <w:rsid w:val="00A16AF1"/>
    <w:rPr>
      <w:rFonts w:ascii="Times New Roman" w:eastAsia="Times New Roman" w:hAnsi="Times New Roman" w:cs="Times New Roman"/>
      <w:b/>
      <w:bCs/>
      <w:kern w:val="0"/>
      <w:sz w:val="24"/>
      <w:szCs w:val="24"/>
      <w:lang w:val="x-none" w:eastAsia="pl-PL"/>
      <w14:ligatures w14:val="none"/>
    </w:rPr>
  </w:style>
  <w:style w:type="paragraph" w:customStyle="1" w:styleId="Style8">
    <w:name w:val="Style8"/>
    <w:basedOn w:val="Normalny"/>
    <w:uiPriority w:val="99"/>
    <w:rsid w:val="00A16AF1"/>
    <w:pPr>
      <w:widowControl w:val="0"/>
      <w:autoSpaceDE w:val="0"/>
      <w:autoSpaceDN w:val="0"/>
      <w:adjustRightInd w:val="0"/>
      <w:spacing w:line="274" w:lineRule="exact"/>
      <w:ind w:hanging="326"/>
    </w:pPr>
    <w:rPr>
      <w:lang w:val="pl-PL" w:eastAsia="pl-PL"/>
    </w:rPr>
  </w:style>
  <w:style w:type="character" w:customStyle="1" w:styleId="Nagwek2Znak">
    <w:name w:val="Nagłówek 2 Znak"/>
    <w:basedOn w:val="Domylnaczcionkaakapitu"/>
    <w:link w:val="Nagwek2"/>
    <w:uiPriority w:val="9"/>
    <w:rsid w:val="00A1465F"/>
    <w:rPr>
      <w:rFonts w:ascii="Times New Roman" w:eastAsiaTheme="majorEastAsia" w:hAnsi="Times New Roman" w:cstheme="majorBidi"/>
      <w:b/>
      <w:kern w:val="0"/>
      <w:szCs w:val="26"/>
      <w:lang w:val="en-US"/>
      <w14:ligatures w14:val="none"/>
    </w:rPr>
  </w:style>
  <w:style w:type="character" w:customStyle="1" w:styleId="Nagwek3Znak">
    <w:name w:val="Nagłówek 3 Znak"/>
    <w:basedOn w:val="Domylnaczcionkaakapitu"/>
    <w:link w:val="Nagwek3"/>
    <w:uiPriority w:val="9"/>
    <w:rsid w:val="00C14EA6"/>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PunktyZnak">
    <w:name w:val="Punkty Znak"/>
    <w:basedOn w:val="Domylnaczcionkaakapitu"/>
    <w:link w:val="Punkty"/>
    <w:qFormat/>
    <w:rsid w:val="00872FC7"/>
    <w:rPr>
      <w:rFonts w:ascii="Times New Roman" w:eastAsia="Times New Roman" w:hAnsi="Times New Roman" w:cstheme="minorHAnsi"/>
      <w:sz w:val="24"/>
      <w:szCs w:val="24"/>
      <w:lang w:val="x-none" w:eastAsia="x-none"/>
    </w:rPr>
  </w:style>
  <w:style w:type="paragraph" w:customStyle="1" w:styleId="Punkty">
    <w:name w:val="Punkty"/>
    <w:basedOn w:val="Akapitzlist"/>
    <w:link w:val="PunktyZnak"/>
    <w:qFormat/>
    <w:rsid w:val="00872FC7"/>
    <w:pPr>
      <w:numPr>
        <w:numId w:val="34"/>
      </w:numPr>
      <w:suppressAutoHyphens/>
      <w:spacing w:line="276" w:lineRule="auto"/>
      <w:contextualSpacing w:val="0"/>
      <w:jc w:val="both"/>
    </w:pPr>
    <w:rPr>
      <w:rFonts w:cstheme="minorHAnsi"/>
      <w:kern w:val="2"/>
      <w:lang w:val="x-none" w:eastAsia="x-none"/>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53EDD"/>
    <w:pPr>
      <w:spacing w:after="0" w:line="240" w:lineRule="auto"/>
    </w:pPr>
    <w:rPr>
      <w:rFonts w:ascii="Times New Roman" w:eastAsia="Times New Roman" w:hAnsi="Times New Roman" w:cs="Times New Roman"/>
      <w:kern w:val="0"/>
      <w:sz w:val="24"/>
      <w:szCs w:val="24"/>
      <w:lang w:val="en-US"/>
      <w14:ligatures w14:val="none"/>
    </w:rPr>
  </w:style>
  <w:style w:type="paragraph" w:styleId="Nagwek1">
    <w:name w:val="heading 1"/>
    <w:basedOn w:val="Normalny"/>
    <w:next w:val="Normalny"/>
    <w:link w:val="Nagwek1Znak"/>
    <w:qFormat/>
    <w:rsid w:val="00A16AF1"/>
    <w:pPr>
      <w:keepNext/>
      <w:outlineLvl w:val="0"/>
    </w:pPr>
    <w:rPr>
      <w:b/>
      <w:bCs/>
      <w:lang w:val="x-none" w:eastAsia="pl-PL"/>
    </w:rPr>
  </w:style>
  <w:style w:type="paragraph" w:styleId="Nagwek2">
    <w:name w:val="heading 2"/>
    <w:basedOn w:val="Normalny"/>
    <w:next w:val="Normalny"/>
    <w:link w:val="Nagwek2Znak"/>
    <w:uiPriority w:val="9"/>
    <w:unhideWhenUsed/>
    <w:qFormat/>
    <w:rsid w:val="00A1465F"/>
    <w:pPr>
      <w:keepNext/>
      <w:keepLines/>
      <w:spacing w:before="120"/>
      <w:contextualSpacing/>
      <w:jc w:val="center"/>
      <w:outlineLvl w:val="1"/>
    </w:pPr>
    <w:rPr>
      <w:rFonts w:eastAsiaTheme="majorEastAsia" w:cstheme="majorBidi"/>
      <w:b/>
      <w:sz w:val="22"/>
      <w:szCs w:val="26"/>
    </w:rPr>
  </w:style>
  <w:style w:type="paragraph" w:styleId="Nagwek3">
    <w:name w:val="heading 3"/>
    <w:basedOn w:val="Normalny"/>
    <w:next w:val="Normalny"/>
    <w:link w:val="Nagwek3Znak"/>
    <w:uiPriority w:val="9"/>
    <w:unhideWhenUsed/>
    <w:qFormat/>
    <w:rsid w:val="00C14EA6"/>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CW_Lista,RR PGE Akapit z listą,Styl 1"/>
    <w:basedOn w:val="Normalny"/>
    <w:link w:val="AkapitzlistZnak"/>
    <w:uiPriority w:val="34"/>
    <w:qFormat/>
    <w:rsid w:val="00B83EA7"/>
    <w:pPr>
      <w:ind w:left="720"/>
      <w:contextualSpacing/>
    </w:pPr>
  </w:style>
  <w:style w:type="character" w:customStyle="1" w:styleId="AkapitzlistZnak">
    <w:name w:val="Akapit z listą Znak"/>
    <w:aliases w:val="L1 Znak,Numerowanie Znak,Akapit z listą5 Znak,CW_Lista Znak,RR PGE Akapit z listą Znak,Styl 1 Znak"/>
    <w:link w:val="Akapitzlist"/>
    <w:uiPriority w:val="34"/>
    <w:qFormat/>
    <w:locked/>
    <w:rsid w:val="00B83EA7"/>
    <w:rPr>
      <w:rFonts w:ascii="Times New Roman" w:eastAsia="Times New Roman" w:hAnsi="Times New Roman" w:cs="Times New Roman"/>
      <w:kern w:val="0"/>
      <w:sz w:val="24"/>
      <w:szCs w:val="24"/>
      <w:lang w:val="en-US"/>
      <w14:ligatures w14:val="none"/>
    </w:rPr>
  </w:style>
  <w:style w:type="character" w:customStyle="1" w:styleId="Teksttreci2">
    <w:name w:val="Tekst treści (2)_"/>
    <w:link w:val="Teksttreci20"/>
    <w:locked/>
    <w:rsid w:val="00B83EA7"/>
    <w:rPr>
      <w:rFonts w:hAnsi="Times New Roman"/>
      <w:shd w:val="clear" w:color="auto" w:fill="FFFFFF"/>
    </w:rPr>
  </w:style>
  <w:style w:type="paragraph" w:customStyle="1" w:styleId="Teksttreci20">
    <w:name w:val="Tekst treści (2)"/>
    <w:basedOn w:val="Normalny"/>
    <w:link w:val="Teksttreci2"/>
    <w:rsid w:val="00B83EA7"/>
    <w:pPr>
      <w:widowControl w:val="0"/>
      <w:shd w:val="clear" w:color="auto" w:fill="FFFFFF"/>
      <w:spacing w:before="720" w:line="274" w:lineRule="exact"/>
      <w:ind w:hanging="340"/>
    </w:pPr>
    <w:rPr>
      <w:rFonts w:asciiTheme="minorHAnsi" w:eastAsiaTheme="minorHAnsi" w:cstheme="minorBidi"/>
      <w:kern w:val="2"/>
      <w:sz w:val="22"/>
      <w:szCs w:val="22"/>
      <w:lang w:val="pl-PL"/>
      <w14:ligatures w14:val="standardContextual"/>
    </w:rPr>
  </w:style>
  <w:style w:type="character" w:styleId="Pogrubienie">
    <w:name w:val="Strong"/>
    <w:aliases w:val="Tekst treści (2) + 11,5 pt"/>
    <w:uiPriority w:val="22"/>
    <w:rsid w:val="00B83EA7"/>
    <w:rPr>
      <w:rFonts w:ascii="Times New Roman" w:hAnsi="Times New Roman"/>
      <w:b/>
      <w:color w:val="000000"/>
      <w:spacing w:val="0"/>
      <w:w w:val="100"/>
      <w:position w:val="0"/>
      <w:sz w:val="23"/>
      <w:shd w:val="clear" w:color="auto" w:fill="FFFFFF"/>
      <w:lang w:val="pl-PL" w:eastAsia="pl-PL"/>
    </w:rPr>
  </w:style>
  <w:style w:type="character" w:styleId="Odwoaniedokomentarza">
    <w:name w:val="annotation reference"/>
    <w:basedOn w:val="Domylnaczcionkaakapitu"/>
    <w:uiPriority w:val="99"/>
    <w:semiHidden/>
    <w:unhideWhenUsed/>
    <w:rsid w:val="00AF04DD"/>
    <w:rPr>
      <w:sz w:val="16"/>
      <w:szCs w:val="16"/>
    </w:rPr>
  </w:style>
  <w:style w:type="paragraph" w:styleId="Tekstkomentarza">
    <w:name w:val="annotation text"/>
    <w:basedOn w:val="Normalny"/>
    <w:link w:val="TekstkomentarzaZnak"/>
    <w:uiPriority w:val="99"/>
    <w:semiHidden/>
    <w:unhideWhenUsed/>
    <w:rsid w:val="00AF04DD"/>
    <w:rPr>
      <w:sz w:val="20"/>
      <w:szCs w:val="20"/>
    </w:rPr>
  </w:style>
  <w:style w:type="character" w:customStyle="1" w:styleId="TekstkomentarzaZnak">
    <w:name w:val="Tekst komentarza Znak"/>
    <w:basedOn w:val="Domylnaczcionkaakapitu"/>
    <w:link w:val="Tekstkomentarza"/>
    <w:uiPriority w:val="99"/>
    <w:semiHidden/>
    <w:rsid w:val="00AF04DD"/>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unhideWhenUsed/>
    <w:rsid w:val="00AF04DD"/>
    <w:rPr>
      <w:b/>
      <w:bCs/>
    </w:rPr>
  </w:style>
  <w:style w:type="character" w:customStyle="1" w:styleId="TematkomentarzaZnak">
    <w:name w:val="Temat komentarza Znak"/>
    <w:basedOn w:val="TekstkomentarzaZnak"/>
    <w:link w:val="Tematkomentarza"/>
    <w:uiPriority w:val="99"/>
    <w:semiHidden/>
    <w:rsid w:val="00AF04DD"/>
    <w:rPr>
      <w:rFonts w:ascii="Times New Roman" w:eastAsia="Times New Roman" w:hAnsi="Times New Roman" w:cs="Times New Roman"/>
      <w:b/>
      <w:bCs/>
      <w:kern w:val="0"/>
      <w:sz w:val="20"/>
      <w:szCs w:val="20"/>
      <w:lang w:val="en-US"/>
      <w14:ligatures w14:val="none"/>
    </w:rPr>
  </w:style>
  <w:style w:type="paragraph" w:styleId="Tekstdymka">
    <w:name w:val="Balloon Text"/>
    <w:basedOn w:val="Normalny"/>
    <w:link w:val="TekstdymkaZnak"/>
    <w:uiPriority w:val="99"/>
    <w:semiHidden/>
    <w:unhideWhenUsed/>
    <w:rsid w:val="00AF04D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04DD"/>
    <w:rPr>
      <w:rFonts w:ascii="Segoe UI" w:eastAsia="Times New Roman" w:hAnsi="Segoe UI" w:cs="Segoe UI"/>
      <w:kern w:val="0"/>
      <w:sz w:val="18"/>
      <w:szCs w:val="18"/>
      <w:lang w:val="en-US"/>
      <w14:ligatures w14:val="none"/>
    </w:rPr>
  </w:style>
  <w:style w:type="paragraph" w:styleId="Poprawka">
    <w:name w:val="Revision"/>
    <w:hidden/>
    <w:uiPriority w:val="99"/>
    <w:semiHidden/>
    <w:rsid w:val="009B41C1"/>
    <w:pPr>
      <w:spacing w:after="0" w:line="240" w:lineRule="auto"/>
    </w:pPr>
    <w:rPr>
      <w:rFonts w:ascii="Times New Roman" w:eastAsia="Times New Roman" w:hAnsi="Times New Roman" w:cs="Times New Roman"/>
      <w:kern w:val="0"/>
      <w:sz w:val="24"/>
      <w:szCs w:val="24"/>
      <w:lang w:val="en-US"/>
      <w14:ligatures w14:val="none"/>
    </w:rPr>
  </w:style>
  <w:style w:type="paragraph" w:styleId="Nagwek">
    <w:name w:val="header"/>
    <w:basedOn w:val="Normalny"/>
    <w:link w:val="NagwekZnak"/>
    <w:uiPriority w:val="99"/>
    <w:unhideWhenUsed/>
    <w:rsid w:val="001375F1"/>
    <w:pPr>
      <w:tabs>
        <w:tab w:val="center" w:pos="4536"/>
        <w:tab w:val="right" w:pos="9072"/>
      </w:tabs>
    </w:pPr>
  </w:style>
  <w:style w:type="character" w:customStyle="1" w:styleId="NagwekZnak">
    <w:name w:val="Nagłówek Znak"/>
    <w:basedOn w:val="Domylnaczcionkaakapitu"/>
    <w:link w:val="Nagwek"/>
    <w:uiPriority w:val="99"/>
    <w:rsid w:val="001375F1"/>
    <w:rPr>
      <w:rFonts w:ascii="Times New Roman" w:eastAsia="Times New Roman" w:hAnsi="Times New Roman" w:cs="Times New Roman"/>
      <w:kern w:val="0"/>
      <w:sz w:val="24"/>
      <w:szCs w:val="24"/>
      <w:lang w:val="en-US"/>
      <w14:ligatures w14:val="none"/>
    </w:rPr>
  </w:style>
  <w:style w:type="paragraph" w:styleId="Stopka">
    <w:name w:val="footer"/>
    <w:basedOn w:val="Normalny"/>
    <w:link w:val="StopkaZnak"/>
    <w:uiPriority w:val="99"/>
    <w:unhideWhenUsed/>
    <w:rsid w:val="001375F1"/>
    <w:pPr>
      <w:tabs>
        <w:tab w:val="center" w:pos="4536"/>
        <w:tab w:val="right" w:pos="9072"/>
      </w:tabs>
    </w:pPr>
  </w:style>
  <w:style w:type="character" w:customStyle="1" w:styleId="StopkaZnak">
    <w:name w:val="Stopka Znak"/>
    <w:basedOn w:val="Domylnaczcionkaakapitu"/>
    <w:link w:val="Stopka"/>
    <w:uiPriority w:val="99"/>
    <w:rsid w:val="001375F1"/>
    <w:rPr>
      <w:rFonts w:ascii="Times New Roman" w:eastAsia="Times New Roman" w:hAnsi="Times New Roman" w:cs="Times New Roman"/>
      <w:kern w:val="0"/>
      <w:sz w:val="24"/>
      <w:szCs w:val="24"/>
      <w:lang w:val="en-US"/>
      <w14:ligatures w14:val="none"/>
    </w:rPr>
  </w:style>
  <w:style w:type="character" w:styleId="Hipercze">
    <w:name w:val="Hyperlink"/>
    <w:basedOn w:val="Domylnaczcionkaakapitu"/>
    <w:uiPriority w:val="99"/>
    <w:unhideWhenUsed/>
    <w:rsid w:val="006B18E8"/>
    <w:rPr>
      <w:color w:val="0563C1" w:themeColor="hyperlink"/>
      <w:u w:val="single"/>
    </w:rPr>
  </w:style>
  <w:style w:type="character" w:customStyle="1" w:styleId="FontStyle12">
    <w:name w:val="Font Style12"/>
    <w:uiPriority w:val="99"/>
    <w:rsid w:val="00F370B7"/>
    <w:rPr>
      <w:rFonts w:ascii="Times New Roman" w:hAnsi="Times New Roman" w:cs="Times New Roman"/>
      <w:color w:val="000000"/>
      <w:sz w:val="22"/>
      <w:szCs w:val="22"/>
    </w:rPr>
  </w:style>
  <w:style w:type="paragraph" w:styleId="Tekstpodstawowy2">
    <w:name w:val="Body Text 2"/>
    <w:basedOn w:val="Normalny"/>
    <w:link w:val="Tekstpodstawowy2Znak"/>
    <w:uiPriority w:val="99"/>
    <w:unhideWhenUsed/>
    <w:rsid w:val="00F370B7"/>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rsid w:val="00F370B7"/>
    <w:rPr>
      <w:rFonts w:ascii="Times New Roman" w:eastAsia="Times New Roman" w:hAnsi="Times New Roman" w:cs="Times New Roman"/>
      <w:kern w:val="0"/>
      <w:sz w:val="24"/>
      <w:szCs w:val="24"/>
      <w:lang w:val="x-none" w:eastAsia="x-none"/>
      <w14:ligatures w14:val="none"/>
    </w:rPr>
  </w:style>
  <w:style w:type="paragraph" w:customStyle="1" w:styleId="text-justify1">
    <w:name w:val="text-justify1"/>
    <w:basedOn w:val="Normalny"/>
    <w:rsid w:val="00F370B7"/>
    <w:pPr>
      <w:spacing w:before="100" w:beforeAutospacing="1" w:after="100" w:afterAutospacing="1"/>
    </w:pPr>
    <w:rPr>
      <w:lang w:val="pl-PL" w:eastAsia="pl-PL"/>
    </w:rPr>
  </w:style>
  <w:style w:type="character" w:customStyle="1" w:styleId="Nagwek1Znak">
    <w:name w:val="Nagłówek 1 Znak"/>
    <w:basedOn w:val="Domylnaczcionkaakapitu"/>
    <w:link w:val="Nagwek1"/>
    <w:rsid w:val="00A16AF1"/>
    <w:rPr>
      <w:rFonts w:ascii="Times New Roman" w:eastAsia="Times New Roman" w:hAnsi="Times New Roman" w:cs="Times New Roman"/>
      <w:b/>
      <w:bCs/>
      <w:kern w:val="0"/>
      <w:sz w:val="24"/>
      <w:szCs w:val="24"/>
      <w:lang w:val="x-none" w:eastAsia="pl-PL"/>
      <w14:ligatures w14:val="none"/>
    </w:rPr>
  </w:style>
  <w:style w:type="paragraph" w:customStyle="1" w:styleId="Style8">
    <w:name w:val="Style8"/>
    <w:basedOn w:val="Normalny"/>
    <w:uiPriority w:val="99"/>
    <w:rsid w:val="00A16AF1"/>
    <w:pPr>
      <w:widowControl w:val="0"/>
      <w:autoSpaceDE w:val="0"/>
      <w:autoSpaceDN w:val="0"/>
      <w:adjustRightInd w:val="0"/>
      <w:spacing w:line="274" w:lineRule="exact"/>
      <w:ind w:hanging="326"/>
    </w:pPr>
    <w:rPr>
      <w:lang w:val="pl-PL" w:eastAsia="pl-PL"/>
    </w:rPr>
  </w:style>
  <w:style w:type="character" w:customStyle="1" w:styleId="Nagwek2Znak">
    <w:name w:val="Nagłówek 2 Znak"/>
    <w:basedOn w:val="Domylnaczcionkaakapitu"/>
    <w:link w:val="Nagwek2"/>
    <w:uiPriority w:val="9"/>
    <w:rsid w:val="00A1465F"/>
    <w:rPr>
      <w:rFonts w:ascii="Times New Roman" w:eastAsiaTheme="majorEastAsia" w:hAnsi="Times New Roman" w:cstheme="majorBidi"/>
      <w:b/>
      <w:kern w:val="0"/>
      <w:szCs w:val="26"/>
      <w:lang w:val="en-US"/>
      <w14:ligatures w14:val="none"/>
    </w:rPr>
  </w:style>
  <w:style w:type="character" w:customStyle="1" w:styleId="Nagwek3Znak">
    <w:name w:val="Nagłówek 3 Znak"/>
    <w:basedOn w:val="Domylnaczcionkaakapitu"/>
    <w:link w:val="Nagwek3"/>
    <w:uiPriority w:val="9"/>
    <w:rsid w:val="00C14EA6"/>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PunktyZnak">
    <w:name w:val="Punkty Znak"/>
    <w:basedOn w:val="Domylnaczcionkaakapitu"/>
    <w:link w:val="Punkty"/>
    <w:qFormat/>
    <w:rsid w:val="00872FC7"/>
    <w:rPr>
      <w:rFonts w:ascii="Times New Roman" w:eastAsia="Times New Roman" w:hAnsi="Times New Roman" w:cstheme="minorHAnsi"/>
      <w:sz w:val="24"/>
      <w:szCs w:val="24"/>
      <w:lang w:val="x-none" w:eastAsia="x-none"/>
    </w:rPr>
  </w:style>
  <w:style w:type="paragraph" w:customStyle="1" w:styleId="Punkty">
    <w:name w:val="Punkty"/>
    <w:basedOn w:val="Akapitzlist"/>
    <w:link w:val="PunktyZnak"/>
    <w:qFormat/>
    <w:rsid w:val="00872FC7"/>
    <w:pPr>
      <w:numPr>
        <w:numId w:val="34"/>
      </w:numPr>
      <w:suppressAutoHyphens/>
      <w:spacing w:line="276" w:lineRule="auto"/>
      <w:contextualSpacing w:val="0"/>
      <w:jc w:val="both"/>
    </w:pPr>
    <w:rPr>
      <w:rFonts w:cstheme="minorHAnsi"/>
      <w:kern w:val="2"/>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25604">
      <w:bodyDiv w:val="1"/>
      <w:marLeft w:val="0"/>
      <w:marRight w:val="0"/>
      <w:marTop w:val="0"/>
      <w:marBottom w:val="0"/>
      <w:divBdr>
        <w:top w:val="none" w:sz="0" w:space="0" w:color="auto"/>
        <w:left w:val="none" w:sz="0" w:space="0" w:color="auto"/>
        <w:bottom w:val="none" w:sz="0" w:space="0" w:color="auto"/>
        <w:right w:val="none" w:sz="0" w:space="0" w:color="auto"/>
      </w:divBdr>
    </w:div>
    <w:div w:id="712925793">
      <w:bodyDiv w:val="1"/>
      <w:marLeft w:val="0"/>
      <w:marRight w:val="0"/>
      <w:marTop w:val="0"/>
      <w:marBottom w:val="0"/>
      <w:divBdr>
        <w:top w:val="none" w:sz="0" w:space="0" w:color="auto"/>
        <w:left w:val="none" w:sz="0" w:space="0" w:color="auto"/>
        <w:bottom w:val="none" w:sz="0" w:space="0" w:color="auto"/>
        <w:right w:val="none" w:sz="0" w:space="0" w:color="auto"/>
      </w:divBdr>
    </w:div>
    <w:div w:id="821698849">
      <w:bodyDiv w:val="1"/>
      <w:marLeft w:val="0"/>
      <w:marRight w:val="0"/>
      <w:marTop w:val="0"/>
      <w:marBottom w:val="0"/>
      <w:divBdr>
        <w:top w:val="none" w:sz="0" w:space="0" w:color="auto"/>
        <w:left w:val="none" w:sz="0" w:space="0" w:color="auto"/>
        <w:bottom w:val="none" w:sz="0" w:space="0" w:color="auto"/>
        <w:right w:val="none" w:sz="0" w:space="0" w:color="auto"/>
      </w:divBdr>
    </w:div>
    <w:div w:id="1346903372">
      <w:bodyDiv w:val="1"/>
      <w:marLeft w:val="0"/>
      <w:marRight w:val="0"/>
      <w:marTop w:val="0"/>
      <w:marBottom w:val="0"/>
      <w:divBdr>
        <w:top w:val="none" w:sz="0" w:space="0" w:color="auto"/>
        <w:left w:val="none" w:sz="0" w:space="0" w:color="auto"/>
        <w:bottom w:val="none" w:sz="0" w:space="0" w:color="auto"/>
        <w:right w:val="none" w:sz="0" w:space="0" w:color="auto"/>
      </w:divBdr>
    </w:div>
    <w:div w:id="1420520233">
      <w:bodyDiv w:val="1"/>
      <w:marLeft w:val="0"/>
      <w:marRight w:val="0"/>
      <w:marTop w:val="0"/>
      <w:marBottom w:val="0"/>
      <w:divBdr>
        <w:top w:val="none" w:sz="0" w:space="0" w:color="auto"/>
        <w:left w:val="none" w:sz="0" w:space="0" w:color="auto"/>
        <w:bottom w:val="none" w:sz="0" w:space="0" w:color="auto"/>
        <w:right w:val="none" w:sz="0" w:space="0" w:color="auto"/>
      </w:divBdr>
    </w:div>
    <w:div w:id="1638336111">
      <w:bodyDiv w:val="1"/>
      <w:marLeft w:val="0"/>
      <w:marRight w:val="0"/>
      <w:marTop w:val="0"/>
      <w:marBottom w:val="0"/>
      <w:divBdr>
        <w:top w:val="none" w:sz="0" w:space="0" w:color="auto"/>
        <w:left w:val="none" w:sz="0" w:space="0" w:color="auto"/>
        <w:bottom w:val="none" w:sz="0" w:space="0" w:color="auto"/>
        <w:right w:val="none" w:sz="0" w:space="0" w:color="auto"/>
      </w:divBdr>
    </w:div>
    <w:div w:id="1758675733">
      <w:bodyDiv w:val="1"/>
      <w:marLeft w:val="0"/>
      <w:marRight w:val="0"/>
      <w:marTop w:val="0"/>
      <w:marBottom w:val="0"/>
      <w:divBdr>
        <w:top w:val="none" w:sz="0" w:space="0" w:color="auto"/>
        <w:left w:val="none" w:sz="0" w:space="0" w:color="auto"/>
        <w:bottom w:val="none" w:sz="0" w:space="0" w:color="auto"/>
        <w:right w:val="none" w:sz="0" w:space="0" w:color="auto"/>
      </w:divBdr>
    </w:div>
    <w:div w:id="2006857434">
      <w:bodyDiv w:val="1"/>
      <w:marLeft w:val="0"/>
      <w:marRight w:val="0"/>
      <w:marTop w:val="0"/>
      <w:marBottom w:val="0"/>
      <w:divBdr>
        <w:top w:val="none" w:sz="0" w:space="0" w:color="auto"/>
        <w:left w:val="none" w:sz="0" w:space="0" w:color="auto"/>
        <w:bottom w:val="none" w:sz="0" w:space="0" w:color="auto"/>
        <w:right w:val="none" w:sz="0" w:space="0" w:color="auto"/>
      </w:divBdr>
    </w:div>
    <w:div w:id="201526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t@khk.kros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7D1F0-A9A3-4299-BFE6-BA8892B6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3516</Words>
  <Characters>21100</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Lenko</dc:creator>
  <cp:lastModifiedBy>Dorota Iwan-Matusz</cp:lastModifiedBy>
  <cp:revision>2</cp:revision>
  <cp:lastPrinted>2025-01-30T11:22:00Z</cp:lastPrinted>
  <dcterms:created xsi:type="dcterms:W3CDTF">2026-04-22T12:09:00Z</dcterms:created>
  <dcterms:modified xsi:type="dcterms:W3CDTF">2026-04-22T12:09:00Z</dcterms:modified>
</cp:coreProperties>
</file>